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493834C3"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665AAE">
              <w:rPr>
                <w:rFonts w:ascii="メイリオ" w:eastAsia="メイリオ" w:hAnsi="メイリオ" w:cs="メイリオ" w:hint="default"/>
                <w:b/>
                <w:color w:val="auto"/>
                <w:sz w:val="26"/>
                <w:szCs w:val="26"/>
              </w:rPr>
              <w:t>0</w:t>
            </w:r>
            <w:r w:rsidR="00BF6BE6">
              <w:rPr>
                <w:rFonts w:ascii="メイリオ" w:eastAsia="メイリオ" w:hAnsi="メイリオ" w:cs="メイリオ" w:hint="default"/>
                <w:b/>
                <w:color w:val="auto"/>
                <w:sz w:val="26"/>
                <w:szCs w:val="26"/>
              </w:rPr>
              <w:t>5</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566AE3C3"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FA4EB7">
              <w:rPr>
                <w:rFonts w:ascii="ＭＳ Ｐゴシック" w:eastAsia="ＭＳ Ｐゴシック" w:hAnsi="ＭＳ Ｐゴシック" w:cs="ＭＳ Ｐゴシック"/>
                <w:color w:val="auto"/>
                <w:sz w:val="16"/>
                <w:szCs w:val="16"/>
              </w:rPr>
              <w:t>4</w:t>
            </w:r>
            <w:r w:rsidRPr="00861947">
              <w:rPr>
                <w:rFonts w:ascii="ＭＳ Ｐゴシック" w:eastAsia="ＭＳ Ｐゴシック" w:hAnsi="ＭＳ Ｐゴシック" w:cs="ＭＳ Ｐゴシック"/>
                <w:color w:val="auto"/>
                <w:sz w:val="16"/>
                <w:szCs w:val="16"/>
              </w:rPr>
              <w:t>月</w:t>
            </w:r>
            <w:r w:rsidR="00BF6BE6">
              <w:rPr>
                <w:rFonts w:ascii="ＭＳ Ｐゴシック" w:eastAsia="ＭＳ Ｐゴシック" w:hAnsi="ＭＳ Ｐゴシック" w:cs="ＭＳ Ｐゴシック"/>
                <w:color w:val="auto"/>
                <w:sz w:val="16"/>
                <w:szCs w:val="16"/>
              </w:rPr>
              <w:t>2</w:t>
            </w:r>
            <w:r w:rsidR="00BF6BE6">
              <w:rPr>
                <w:rFonts w:ascii="ＭＳ Ｐゴシック" w:eastAsia="ＭＳ Ｐゴシック" w:hAnsi="ＭＳ Ｐゴシック" w:cs="ＭＳ Ｐゴシック" w:hint="default"/>
                <w:color w:val="auto"/>
                <w:sz w:val="16"/>
                <w:szCs w:val="16"/>
              </w:rPr>
              <w:t>1</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FA4EB7">
              <w:rPr>
                <w:rFonts w:ascii="ＭＳ Ｐゴシック" w:eastAsia="ＭＳ Ｐゴシック" w:hAnsi="ＭＳ Ｐゴシック" w:cs="ＭＳ Ｐゴシック"/>
                <w:color w:val="808080"/>
                <w:sz w:val="16"/>
                <w:szCs w:val="16"/>
              </w:rPr>
              <w:t>4</w:t>
            </w:r>
            <w:r w:rsidRPr="00CE4AB8">
              <w:rPr>
                <w:rFonts w:ascii="ＭＳ Ｐゴシック" w:eastAsia="ＭＳ Ｐゴシック" w:hAnsi="ＭＳ Ｐゴシック" w:cs="ＭＳ Ｐゴシック"/>
                <w:color w:val="808080"/>
                <w:sz w:val="16"/>
                <w:szCs w:val="16"/>
              </w:rPr>
              <w:t>月</w:t>
            </w:r>
            <w:r w:rsidR="00BF6BE6">
              <w:rPr>
                <w:rFonts w:ascii="ＭＳ Ｐゴシック" w:eastAsia="ＭＳ Ｐゴシック" w:hAnsi="ＭＳ Ｐゴシック" w:cs="ＭＳ Ｐゴシック"/>
                <w:color w:val="808080"/>
                <w:sz w:val="16"/>
                <w:szCs w:val="16"/>
              </w:rPr>
              <w:t>2</w:t>
            </w:r>
            <w:r w:rsidR="00755FC4">
              <w:rPr>
                <w:rFonts w:ascii="ＭＳ Ｐゴシック" w:eastAsia="ＭＳ Ｐゴシック" w:hAnsi="ＭＳ Ｐゴシック" w:cs="ＭＳ Ｐゴシック" w:hint="default"/>
                <w:color w:val="808080"/>
                <w:sz w:val="16"/>
                <w:szCs w:val="16"/>
              </w:rPr>
              <w:t>2</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51E1C4B3" w14:textId="09DF388C" w:rsidR="00AC1D5B" w:rsidRDefault="0042340F"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BF6BE6">
        <w:rPr>
          <w:rFonts w:ascii="HGS創英角ｺﾞｼｯｸUB" w:eastAsia="HGS創英角ｺﾞｼｯｸUB" w:hAnsi="HGS創英角ｺﾞｼｯｸUB" w:cs="ＭＳ Ｐゴシック"/>
          <w:bCs/>
          <w:color w:val="70AD47" w:themeColor="accent6"/>
          <w:sz w:val="24"/>
          <w:szCs w:val="24"/>
        </w:rPr>
        <w:t>東入間春季大会初日の対戦を追記しました。</w:t>
      </w:r>
    </w:p>
    <w:p w14:paraId="48EF0447" w14:textId="1483F7C8" w:rsidR="00665AAE" w:rsidRDefault="00665AAE"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32924189" w14:textId="42FA5E49" w:rsidR="00FF48E2" w:rsidRDefault="00FA4EB7" w:rsidP="00FF48E2">
      <w:pPr>
        <w:textAlignment w:val="center"/>
        <w:rPr>
          <w:rFonts w:hAnsi="ＭＳ ゴシック" w:hint="default"/>
          <w:b/>
          <w:bCs/>
          <w:color w:val="0000FF"/>
          <w:sz w:val="28"/>
          <w:szCs w:val="28"/>
        </w:rPr>
      </w:pPr>
      <w:r>
        <w:rPr>
          <w:rFonts w:hAnsi="ＭＳ ゴシック" w:hint="default"/>
          <w:b/>
          <w:bCs/>
          <w:color w:val="0000FF"/>
          <w:sz w:val="28"/>
          <w:szCs w:val="28"/>
        </w:rPr>
        <w:t>1</w:t>
      </w:r>
      <w:r w:rsidR="00FF48E2">
        <w:rPr>
          <w:rFonts w:hAnsi="ＭＳ ゴシック"/>
          <w:b/>
          <w:bCs/>
          <w:color w:val="0000FF"/>
          <w:sz w:val="28"/>
          <w:szCs w:val="28"/>
        </w:rPr>
        <w:t>.市内</w:t>
      </w:r>
      <w:r>
        <w:rPr>
          <w:rFonts w:hAnsi="ＭＳ ゴシック"/>
          <w:b/>
          <w:bCs/>
          <w:color w:val="0000FF"/>
          <w:sz w:val="28"/>
          <w:szCs w:val="28"/>
        </w:rPr>
        <w:t>春</w:t>
      </w:r>
      <w:r w:rsidR="00FF48E2">
        <w:rPr>
          <w:rFonts w:hAnsi="ＭＳ ゴシック"/>
          <w:b/>
          <w:bCs/>
          <w:color w:val="0000FF"/>
          <w:sz w:val="28"/>
          <w:szCs w:val="28"/>
        </w:rPr>
        <w:t>季</w:t>
      </w:r>
      <w:r>
        <w:rPr>
          <w:rFonts w:hAnsi="ＭＳ ゴシック"/>
          <w:b/>
          <w:bCs/>
          <w:color w:val="0000FF"/>
          <w:sz w:val="28"/>
          <w:szCs w:val="28"/>
        </w:rPr>
        <w:t>（</w:t>
      </w:r>
      <w:r w:rsidR="00FF48E2">
        <w:rPr>
          <w:rFonts w:hAnsi="ＭＳ ゴシック"/>
          <w:b/>
          <w:bCs/>
          <w:color w:val="0000FF"/>
          <w:sz w:val="28"/>
          <w:szCs w:val="28"/>
        </w:rPr>
        <w:t>高学年</w:t>
      </w:r>
      <w:r>
        <w:rPr>
          <w:rFonts w:hAnsi="ＭＳ ゴシック"/>
          <w:b/>
          <w:bCs/>
          <w:color w:val="0000FF"/>
          <w:sz w:val="28"/>
          <w:szCs w:val="28"/>
        </w:rPr>
        <w:t>）</w:t>
      </w:r>
      <w:r w:rsidR="00FF48E2">
        <w:rPr>
          <w:rFonts w:hAnsi="ＭＳ ゴシック"/>
          <w:b/>
          <w:bCs/>
          <w:color w:val="0000FF"/>
          <w:sz w:val="28"/>
          <w:szCs w:val="28"/>
        </w:rPr>
        <w:t>大会</w:t>
      </w:r>
      <w:r>
        <w:rPr>
          <w:rFonts w:hAnsi="ＭＳ ゴシック" w:cs="ＭＳ Ｐゴシック"/>
          <w:b/>
          <w:bCs/>
          <w:color w:val="0000FF"/>
          <w:sz w:val="28"/>
          <w:szCs w:val="28"/>
        </w:rPr>
        <w:t>（4</w:t>
      </w:r>
      <w:r>
        <w:rPr>
          <w:rFonts w:hAnsi="ＭＳ ゴシック" w:cs="ＭＳ Ｐゴシック" w:hint="default"/>
          <w:b/>
          <w:bCs/>
          <w:color w:val="0000FF"/>
          <w:sz w:val="28"/>
          <w:szCs w:val="28"/>
        </w:rPr>
        <w:t>/10</w:t>
      </w:r>
      <w:r>
        <w:rPr>
          <w:rFonts w:hAnsi="ＭＳ ゴシック" w:cs="ＭＳ Ｐゴシック"/>
          <w:b/>
          <w:bCs/>
          <w:color w:val="0000FF"/>
          <w:sz w:val="28"/>
          <w:szCs w:val="28"/>
        </w:rPr>
        <w:t>-）</w:t>
      </w:r>
    </w:p>
    <w:p w14:paraId="36B823D2" w14:textId="4FD7008F" w:rsidR="00FF48E2" w:rsidRDefault="00FF48E2" w:rsidP="00FF48E2">
      <w:pPr>
        <w:widowControl/>
        <w:spacing w:line="320" w:lineRule="exact"/>
        <w:rPr>
          <w:rFonts w:hAnsi="ＭＳ ゴシック" w:cs="ＭＳ Ｐゴシック" w:hint="default"/>
          <w:color w:val="auto"/>
          <w:szCs w:val="21"/>
        </w:rPr>
      </w:pPr>
      <w:r>
        <w:rPr>
          <w:rFonts w:hAnsi="ＭＳ ゴシック" w:cs="ＭＳ Ｐゴシック"/>
          <w:color w:val="auto"/>
          <w:szCs w:val="21"/>
        </w:rPr>
        <w:t>■</w:t>
      </w:r>
      <w:r w:rsidR="00FB1CAA">
        <w:rPr>
          <w:rFonts w:hAnsi="ＭＳ ゴシック" w:cs="ＭＳ Ｐゴシック"/>
          <w:color w:val="auto"/>
          <w:szCs w:val="21"/>
        </w:rPr>
        <w:t>4</w:t>
      </w:r>
      <w:r>
        <w:rPr>
          <w:rFonts w:hAnsi="ＭＳ ゴシック" w:cs="ＭＳ Ｐゴシック"/>
          <w:color w:val="auto"/>
          <w:szCs w:val="21"/>
        </w:rPr>
        <w:t>/</w:t>
      </w:r>
      <w:r w:rsidR="002355A7">
        <w:rPr>
          <w:rFonts w:hAnsi="ＭＳ ゴシック" w:cs="ＭＳ Ｐゴシック" w:hint="default"/>
          <w:color w:val="auto"/>
          <w:szCs w:val="21"/>
        </w:rPr>
        <w:t>24</w:t>
      </w:r>
      <w:r>
        <w:rPr>
          <w:rFonts w:hAnsi="ＭＳ ゴシック" w:cs="ＭＳ Ｐゴシック"/>
          <w:color w:val="auto"/>
          <w:szCs w:val="21"/>
        </w:rPr>
        <w:t>(土)</w:t>
      </w:r>
      <w:r w:rsidR="00FB1CAA">
        <w:rPr>
          <w:rFonts w:hAnsi="ＭＳ ゴシック" w:cs="ＭＳ Ｐゴシック" w:hint="default"/>
          <w:color w:val="auto"/>
          <w:szCs w:val="21"/>
        </w:rPr>
        <w:t xml:space="preserve"> </w:t>
      </w:r>
      <w:r w:rsidR="00BC5A86">
        <w:rPr>
          <w:rFonts w:hAnsi="ＭＳ ゴシック" w:cs="ＭＳ Ｐゴシック"/>
          <w:color w:val="auto"/>
          <w:szCs w:val="21"/>
        </w:rPr>
        <w:t>五</w:t>
      </w:r>
      <w:r w:rsidR="00D45492">
        <w:rPr>
          <w:rFonts w:hAnsi="ＭＳ ゴシック" w:cs="ＭＳ Ｐゴシック"/>
          <w:color w:val="auto"/>
          <w:szCs w:val="21"/>
        </w:rPr>
        <w:t>日目</w:t>
      </w:r>
      <w:r w:rsidR="00FA4EB7">
        <w:rPr>
          <w:rFonts w:hAnsi="ＭＳ ゴシック" w:cs="ＭＳ Ｐゴシック"/>
          <w:color w:val="auto"/>
          <w:szCs w:val="21"/>
        </w:rPr>
        <w:t>の</w:t>
      </w:r>
      <w:r>
        <w:rPr>
          <w:rFonts w:hAnsi="ＭＳ ゴシック" w:cs="ＭＳ Ｐゴシック"/>
          <w:color w:val="auto"/>
          <w:szCs w:val="21"/>
        </w:rPr>
        <w:t>対戦</w:t>
      </w:r>
    </w:p>
    <w:p w14:paraId="5142F63F" w14:textId="2E59E57A" w:rsidR="00FF48E2" w:rsidRDefault="00FF48E2" w:rsidP="00FF48E2">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bookmarkStart w:id="0" w:name="_Hlk68646521"/>
      <w:r w:rsidR="002355A7">
        <w:rPr>
          <w:rFonts w:hAnsi="ＭＳ ゴシック" w:cs="ＭＳ Ｐゴシック"/>
          <w:color w:val="auto"/>
          <w:szCs w:val="21"/>
        </w:rPr>
        <w:t>水谷東小学校</w:t>
      </w:r>
      <w:r>
        <w:rPr>
          <w:rFonts w:hAnsi="ＭＳ ゴシック" w:cs="ＭＳ Ｐゴシック"/>
          <w:color w:val="auto"/>
          <w:szCs w:val="21"/>
        </w:rPr>
        <w:t xml:space="preserve">　担当：</w:t>
      </w:r>
    </w:p>
    <w:p w14:paraId="10EDA941" w14:textId="2B21AB0F" w:rsidR="00FF48E2" w:rsidRDefault="00FF48E2" w:rsidP="00FF48E2">
      <w:pPr>
        <w:widowControl/>
        <w:overflowPunct/>
        <w:spacing w:line="320" w:lineRule="exact"/>
        <w:jc w:val="left"/>
        <w:rPr>
          <w:rFonts w:hAnsi="ＭＳ ゴシック" w:cs="ＭＳ Ｐゴシック" w:hint="default"/>
          <w:color w:val="auto"/>
          <w:szCs w:val="21"/>
        </w:rPr>
      </w:pPr>
      <w:bookmarkStart w:id="1" w:name="_Hlk68646506"/>
      <w:bookmarkEnd w:id="0"/>
      <w:r>
        <w:rPr>
          <w:rFonts w:hAnsi="ＭＳ ゴシック" w:cs="ＭＳ Ｐゴシック"/>
          <w:color w:val="auto"/>
          <w:szCs w:val="21"/>
        </w:rPr>
        <w:t xml:space="preserve">　</w:t>
      </w:r>
      <w:bookmarkStart w:id="2" w:name="_Hlk55386001"/>
      <w:r w:rsidR="00D45492">
        <w:rPr>
          <w:rFonts w:hAnsi="ＭＳ ゴシック" w:cs="ＭＳ Ｐゴシック"/>
          <w:color w:val="auto"/>
          <w:szCs w:val="21"/>
        </w:rPr>
        <w:t>④</w:t>
      </w:r>
      <w:r>
        <w:rPr>
          <w:rFonts w:hAnsi="ＭＳ ゴシック" w:cs="ＭＳ Ｐゴシック"/>
          <w:color w:val="auto"/>
          <w:szCs w:val="21"/>
        </w:rPr>
        <w:t>-1 0</w:t>
      </w:r>
      <w:r w:rsidR="00FA4EB7">
        <w:rPr>
          <w:rFonts w:hAnsi="ＭＳ ゴシック" w:cs="ＭＳ Ｐゴシック" w:hint="default"/>
          <w:color w:val="auto"/>
          <w:szCs w:val="21"/>
        </w:rPr>
        <w:t>9</w:t>
      </w:r>
      <w:r>
        <w:rPr>
          <w:rFonts w:hAnsi="ＭＳ ゴシック" w:cs="ＭＳ Ｐゴシック"/>
          <w:color w:val="auto"/>
          <w:szCs w:val="21"/>
        </w:rPr>
        <w:t>:</w:t>
      </w:r>
      <w:r w:rsidR="00FA4EB7">
        <w:rPr>
          <w:rFonts w:hAnsi="ＭＳ ゴシック" w:cs="ＭＳ Ｐゴシック" w:hint="default"/>
          <w:color w:val="auto"/>
          <w:szCs w:val="21"/>
        </w:rPr>
        <w:t>0</w:t>
      </w:r>
      <w:r>
        <w:rPr>
          <w:rFonts w:hAnsi="ＭＳ ゴシック" w:cs="ＭＳ Ｐゴシック"/>
          <w:color w:val="auto"/>
          <w:szCs w:val="21"/>
        </w:rPr>
        <w:t>0</w:t>
      </w:r>
      <w:r w:rsidR="00D45492">
        <w:rPr>
          <w:rFonts w:hAnsi="ＭＳ ゴシック" w:cs="ＭＳ Ｐゴシック" w:hint="default"/>
          <w:color w:val="auto"/>
          <w:szCs w:val="21"/>
        </w:rPr>
        <w:t xml:space="preserve"> </w:t>
      </w:r>
      <w:r w:rsidR="002355A7">
        <w:rPr>
          <w:rFonts w:hAnsi="ＭＳ ゴシック" w:cs="ＭＳ Ｐゴシック"/>
          <w:color w:val="auto"/>
          <w:szCs w:val="21"/>
        </w:rPr>
        <w:t>コンドルス</w:t>
      </w:r>
      <w:r>
        <w:rPr>
          <w:rFonts w:hAnsi="ＭＳ ゴシック" w:cs="ＭＳ Ｐゴシック"/>
          <w:color w:val="auto"/>
          <w:szCs w:val="21"/>
        </w:rPr>
        <w:t>×</w:t>
      </w:r>
      <w:r w:rsidR="002355A7">
        <w:rPr>
          <w:rFonts w:hAnsi="ＭＳ ゴシック" w:cs="ＭＳ Ｐゴシック"/>
          <w:color w:val="auto"/>
          <w:szCs w:val="21"/>
        </w:rPr>
        <w:t>スピリッツ</w:t>
      </w:r>
    </w:p>
    <w:p w14:paraId="2CAC7E5F" w14:textId="3FF01A41" w:rsidR="00FA4EB7" w:rsidRDefault="00FF48E2" w:rsidP="00FA4EB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45492">
        <w:rPr>
          <w:rFonts w:hAnsi="ＭＳ ゴシック" w:cs="ＭＳ Ｐゴシック"/>
          <w:color w:val="auto"/>
          <w:szCs w:val="21"/>
        </w:rPr>
        <w:t>④</w:t>
      </w:r>
      <w:r>
        <w:rPr>
          <w:rFonts w:hAnsi="ＭＳ ゴシック" w:cs="ＭＳ Ｐゴシック"/>
          <w:color w:val="auto"/>
          <w:szCs w:val="21"/>
        </w:rPr>
        <w:t>-2 1</w:t>
      </w:r>
      <w:r w:rsidR="00FA4EB7">
        <w:rPr>
          <w:rFonts w:hAnsi="ＭＳ ゴシック" w:cs="ＭＳ Ｐゴシック" w:hint="default"/>
          <w:color w:val="auto"/>
          <w:szCs w:val="21"/>
        </w:rPr>
        <w:t>1</w:t>
      </w:r>
      <w:r>
        <w:rPr>
          <w:rFonts w:hAnsi="ＭＳ ゴシック" w:cs="ＭＳ Ｐゴシック"/>
          <w:color w:val="auto"/>
          <w:szCs w:val="21"/>
        </w:rPr>
        <w:t>:</w:t>
      </w:r>
      <w:r w:rsidR="00FA4EB7">
        <w:rPr>
          <w:rFonts w:hAnsi="ＭＳ ゴシック" w:cs="ＭＳ Ｐゴシック" w:hint="default"/>
          <w:color w:val="auto"/>
          <w:szCs w:val="21"/>
        </w:rPr>
        <w:t>0</w:t>
      </w:r>
      <w:r>
        <w:rPr>
          <w:rFonts w:hAnsi="ＭＳ ゴシック" w:cs="ＭＳ Ｐゴシック"/>
          <w:color w:val="auto"/>
          <w:szCs w:val="21"/>
        </w:rPr>
        <w:t xml:space="preserve">0 </w:t>
      </w:r>
      <w:r w:rsidR="002355A7">
        <w:rPr>
          <w:rFonts w:hAnsi="ＭＳ ゴシック" w:cs="ＭＳ Ｐゴシック"/>
          <w:color w:val="auto"/>
          <w:szCs w:val="21"/>
        </w:rPr>
        <w:t>キッズ</w:t>
      </w:r>
      <w:r>
        <w:rPr>
          <w:rFonts w:hAnsi="ＭＳ ゴシック" w:cs="ＭＳ Ｐゴシック"/>
          <w:color w:val="auto"/>
          <w:szCs w:val="21"/>
        </w:rPr>
        <w:t>×</w:t>
      </w:r>
      <w:r w:rsidR="002355A7">
        <w:rPr>
          <w:rFonts w:hAnsi="ＭＳ ゴシック" w:cs="ＭＳ Ｐゴシック"/>
          <w:color w:val="auto"/>
          <w:szCs w:val="21"/>
        </w:rPr>
        <w:t>ニュースカイヤーズ</w:t>
      </w:r>
      <w:bookmarkEnd w:id="1"/>
      <w:bookmarkEnd w:id="2"/>
    </w:p>
    <w:p w14:paraId="2259208C" w14:textId="13C32C42" w:rsidR="00FA4EB7" w:rsidRDefault="00FA4EB7" w:rsidP="00FA4EB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45492">
        <w:rPr>
          <w:rFonts w:hAnsi="ＭＳ ゴシック" w:cs="ＭＳ Ｐゴシック"/>
          <w:color w:val="auto"/>
          <w:szCs w:val="21"/>
        </w:rPr>
        <w:t>④</w:t>
      </w:r>
      <w:r>
        <w:rPr>
          <w:rFonts w:hAnsi="ＭＳ ゴシック" w:cs="ＭＳ Ｐゴシック"/>
          <w:color w:val="auto"/>
          <w:szCs w:val="21"/>
        </w:rPr>
        <w:t>-</w:t>
      </w:r>
      <w:r w:rsidR="00D45492">
        <w:rPr>
          <w:rFonts w:hAnsi="ＭＳ ゴシック" w:cs="ＭＳ Ｐゴシック" w:hint="default"/>
          <w:color w:val="auto"/>
          <w:szCs w:val="21"/>
        </w:rPr>
        <w:t>3</w:t>
      </w:r>
      <w:r>
        <w:rPr>
          <w:rFonts w:hAnsi="ＭＳ ゴシック" w:cs="ＭＳ Ｐゴシック"/>
          <w:color w:val="auto"/>
          <w:szCs w:val="21"/>
        </w:rPr>
        <w:t xml:space="preserve"> </w:t>
      </w:r>
      <w:r w:rsidR="00D45492">
        <w:rPr>
          <w:rFonts w:hAnsi="ＭＳ ゴシック" w:cs="ＭＳ Ｐゴシック" w:hint="default"/>
          <w:color w:val="auto"/>
          <w:szCs w:val="21"/>
        </w:rPr>
        <w:t>13</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sidR="002355A7">
        <w:rPr>
          <w:rFonts w:hAnsi="ＭＳ ゴシック" w:cs="ＭＳ Ｐゴシック"/>
          <w:color w:val="auto"/>
          <w:szCs w:val="21"/>
        </w:rPr>
        <w:t>エンゼルス</w:t>
      </w:r>
      <w:r>
        <w:rPr>
          <w:rFonts w:hAnsi="ＭＳ ゴシック" w:cs="ＭＳ Ｐゴシック"/>
          <w:color w:val="auto"/>
          <w:szCs w:val="21"/>
        </w:rPr>
        <w:t>×</w:t>
      </w:r>
      <w:r w:rsidR="002355A7">
        <w:rPr>
          <w:rFonts w:hAnsi="ＭＳ ゴシック" w:cs="ＭＳ Ｐゴシック"/>
          <w:color w:val="auto"/>
          <w:szCs w:val="21"/>
        </w:rPr>
        <w:t>ファイヤーズ</w:t>
      </w:r>
    </w:p>
    <w:p w14:paraId="5042657D" w14:textId="74B0DD64" w:rsidR="00FA4EB7" w:rsidRDefault="00FA4EB7" w:rsidP="00FA4EB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D45492">
        <w:rPr>
          <w:rFonts w:hAnsi="ＭＳ ゴシック" w:cs="ＭＳ Ｐゴシック"/>
          <w:color w:val="auto"/>
          <w:szCs w:val="21"/>
        </w:rPr>
        <w:t>④</w:t>
      </w:r>
      <w:r>
        <w:rPr>
          <w:rFonts w:hAnsi="ＭＳ ゴシック" w:cs="ＭＳ Ｐゴシック"/>
          <w:color w:val="auto"/>
          <w:szCs w:val="21"/>
        </w:rPr>
        <w:t>-</w:t>
      </w:r>
      <w:r w:rsidR="00D45492">
        <w:rPr>
          <w:rFonts w:hAnsi="ＭＳ ゴシック" w:cs="ＭＳ Ｐゴシック" w:hint="default"/>
          <w:color w:val="auto"/>
          <w:szCs w:val="21"/>
        </w:rPr>
        <w:t>4</w:t>
      </w:r>
      <w:r>
        <w:rPr>
          <w:rFonts w:hAnsi="ＭＳ ゴシック" w:cs="ＭＳ Ｐゴシック"/>
          <w:color w:val="auto"/>
          <w:szCs w:val="21"/>
        </w:rPr>
        <w:t xml:space="preserve"> 1</w:t>
      </w:r>
      <w:r w:rsidR="00D45492">
        <w:rPr>
          <w:rFonts w:hAnsi="ＭＳ ゴシック" w:cs="ＭＳ Ｐゴシック" w:hint="default"/>
          <w:color w:val="auto"/>
          <w:szCs w:val="21"/>
        </w:rPr>
        <w:t>5</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sidR="002355A7">
        <w:rPr>
          <w:rFonts w:hAnsi="ＭＳ ゴシック" w:cs="ＭＳ Ｐゴシック"/>
          <w:color w:val="auto"/>
          <w:szCs w:val="21"/>
        </w:rPr>
        <w:t>フェニックス</w:t>
      </w:r>
      <w:r>
        <w:rPr>
          <w:rFonts w:hAnsi="ＭＳ ゴシック" w:cs="ＭＳ Ｐゴシック"/>
          <w:color w:val="auto"/>
          <w:szCs w:val="21"/>
        </w:rPr>
        <w:t>×</w:t>
      </w:r>
      <w:r w:rsidR="002355A7">
        <w:rPr>
          <w:rFonts w:hAnsi="ＭＳ ゴシック" w:cs="ＭＳ Ｐゴシック"/>
          <w:color w:val="auto"/>
          <w:szCs w:val="21"/>
        </w:rPr>
        <w:t>ジュニアサンデー</w:t>
      </w:r>
    </w:p>
    <w:p w14:paraId="23E3C822" w14:textId="143572A0" w:rsidR="00FF48E2" w:rsidRDefault="00FF48E2" w:rsidP="00FA4EB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w:t>
      </w:r>
      <w:r w:rsidR="00FB1CAA">
        <w:rPr>
          <w:rFonts w:hAnsi="ＭＳ ゴシック" w:cs="ＭＳ Ｐゴシック" w:hint="default"/>
          <w:color w:val="auto"/>
          <w:szCs w:val="21"/>
        </w:rPr>
        <w:t>4</w:t>
      </w:r>
      <w:r>
        <w:rPr>
          <w:rFonts w:hAnsi="ＭＳ ゴシック" w:cs="ＭＳ Ｐゴシック"/>
          <w:color w:val="auto"/>
          <w:szCs w:val="21"/>
        </w:rPr>
        <w:t>/</w:t>
      </w:r>
      <w:r w:rsidR="002355A7">
        <w:rPr>
          <w:rFonts w:hAnsi="ＭＳ ゴシック" w:cs="ＭＳ Ｐゴシック" w:hint="default"/>
          <w:color w:val="auto"/>
          <w:szCs w:val="21"/>
        </w:rPr>
        <w:t>25</w:t>
      </w:r>
      <w:r>
        <w:rPr>
          <w:rFonts w:hAnsi="ＭＳ ゴシック" w:cs="ＭＳ Ｐゴシック"/>
          <w:color w:val="auto"/>
          <w:szCs w:val="21"/>
        </w:rPr>
        <w:t>(日)</w:t>
      </w:r>
      <w:r w:rsidR="00FB1CAA">
        <w:rPr>
          <w:rFonts w:hAnsi="ＭＳ ゴシック" w:cs="ＭＳ Ｐゴシック" w:hint="default"/>
          <w:color w:val="auto"/>
          <w:szCs w:val="21"/>
        </w:rPr>
        <w:t xml:space="preserve"> </w:t>
      </w:r>
      <w:r w:rsidR="00BC5A86">
        <w:rPr>
          <w:rFonts w:hAnsi="ＭＳ ゴシック" w:cs="ＭＳ Ｐゴシック"/>
          <w:color w:val="auto"/>
          <w:szCs w:val="21"/>
        </w:rPr>
        <w:t>六</w:t>
      </w:r>
      <w:r w:rsidR="00FA4EB7">
        <w:rPr>
          <w:rFonts w:hAnsi="ＭＳ ゴシック" w:cs="ＭＳ Ｐゴシック"/>
          <w:color w:val="auto"/>
          <w:szCs w:val="21"/>
        </w:rPr>
        <w:t>日目</w:t>
      </w:r>
      <w:r>
        <w:rPr>
          <w:rFonts w:hAnsi="ＭＳ ゴシック" w:cs="ＭＳ Ｐゴシック"/>
          <w:color w:val="auto"/>
          <w:szCs w:val="21"/>
        </w:rPr>
        <w:t>の対戦</w:t>
      </w:r>
    </w:p>
    <w:p w14:paraId="7481958B" w14:textId="28FF0197" w:rsidR="00FF48E2" w:rsidRDefault="00FF48E2" w:rsidP="00FF48E2">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r w:rsidR="002355A7">
        <w:rPr>
          <w:rFonts w:hAnsi="ＭＳ ゴシック" w:cs="ＭＳ Ｐゴシック"/>
          <w:color w:val="auto"/>
          <w:szCs w:val="21"/>
        </w:rPr>
        <w:t>諏訪小学校</w:t>
      </w:r>
      <w:r>
        <w:rPr>
          <w:rFonts w:hAnsi="ＭＳ ゴシック" w:cs="ＭＳ Ｐゴシック"/>
          <w:color w:val="auto"/>
          <w:szCs w:val="21"/>
        </w:rPr>
        <w:t xml:space="preserve">　担当：</w:t>
      </w:r>
    </w:p>
    <w:p w14:paraId="2A52E37E" w14:textId="2776F26D" w:rsidR="00FF48E2" w:rsidRDefault="00FF48E2" w:rsidP="00FF48E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bookmarkStart w:id="3" w:name="_Hlk55848048"/>
      <w:r>
        <w:rPr>
          <w:rFonts w:hAnsi="ＭＳ ゴシック" w:cs="ＭＳ Ｐゴシック"/>
          <w:color w:val="auto"/>
          <w:szCs w:val="21"/>
        </w:rPr>
        <w:t>④-1 0</w:t>
      </w:r>
      <w:r w:rsidR="00FA4EB7">
        <w:rPr>
          <w:rFonts w:hAnsi="ＭＳ ゴシック" w:cs="ＭＳ Ｐゴシック" w:hint="default"/>
          <w:color w:val="auto"/>
          <w:szCs w:val="21"/>
        </w:rPr>
        <w:t>9</w:t>
      </w:r>
      <w:r>
        <w:rPr>
          <w:rFonts w:hAnsi="ＭＳ ゴシック" w:cs="ＭＳ Ｐゴシック"/>
          <w:color w:val="auto"/>
          <w:szCs w:val="21"/>
        </w:rPr>
        <w:t>:</w:t>
      </w:r>
      <w:r w:rsidR="00FA4EB7">
        <w:rPr>
          <w:rFonts w:hAnsi="ＭＳ ゴシック" w:cs="ＭＳ Ｐゴシック" w:hint="default"/>
          <w:color w:val="auto"/>
          <w:szCs w:val="21"/>
        </w:rPr>
        <w:t>0</w:t>
      </w:r>
      <w:r>
        <w:rPr>
          <w:rFonts w:hAnsi="ＭＳ ゴシック" w:cs="ＭＳ Ｐゴシック"/>
          <w:color w:val="auto"/>
          <w:szCs w:val="21"/>
        </w:rPr>
        <w:t xml:space="preserve">0 </w:t>
      </w:r>
      <w:r w:rsidR="002355A7">
        <w:rPr>
          <w:rFonts w:hAnsi="ＭＳ ゴシック" w:cs="ＭＳ Ｐゴシック"/>
          <w:color w:val="auto"/>
          <w:szCs w:val="21"/>
        </w:rPr>
        <w:t>スピリッツ</w:t>
      </w:r>
      <w:r>
        <w:rPr>
          <w:rFonts w:hAnsi="ＭＳ ゴシック" w:cs="ＭＳ Ｐゴシック"/>
          <w:color w:val="auto"/>
          <w:szCs w:val="21"/>
        </w:rPr>
        <w:t>×</w:t>
      </w:r>
      <w:r w:rsidR="002355A7">
        <w:rPr>
          <w:rFonts w:hAnsi="ＭＳ ゴシック" w:cs="ＭＳ Ｐゴシック"/>
          <w:color w:val="auto"/>
          <w:szCs w:val="21"/>
        </w:rPr>
        <w:t>ファイヤーズ</w:t>
      </w:r>
    </w:p>
    <w:p w14:paraId="48EE2520" w14:textId="6405E09E" w:rsidR="00FF48E2" w:rsidRDefault="00FF48E2" w:rsidP="00FF48E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④-2 1</w:t>
      </w:r>
      <w:r w:rsidR="00FA4EB7">
        <w:rPr>
          <w:rFonts w:hAnsi="ＭＳ ゴシック" w:cs="ＭＳ Ｐゴシック" w:hint="default"/>
          <w:color w:val="auto"/>
          <w:szCs w:val="21"/>
        </w:rPr>
        <w:t>1</w:t>
      </w:r>
      <w:r>
        <w:rPr>
          <w:rFonts w:hAnsi="ＭＳ ゴシック" w:cs="ＭＳ Ｐゴシック"/>
          <w:color w:val="auto"/>
          <w:szCs w:val="21"/>
        </w:rPr>
        <w:t>:</w:t>
      </w:r>
      <w:r w:rsidR="00FA4EB7">
        <w:rPr>
          <w:rFonts w:hAnsi="ＭＳ ゴシック" w:cs="ＭＳ Ｐゴシック" w:hint="default"/>
          <w:color w:val="auto"/>
          <w:szCs w:val="21"/>
        </w:rPr>
        <w:t>0</w:t>
      </w:r>
      <w:r>
        <w:rPr>
          <w:rFonts w:hAnsi="ＭＳ ゴシック" w:cs="ＭＳ Ｐゴシック"/>
          <w:color w:val="auto"/>
          <w:szCs w:val="21"/>
        </w:rPr>
        <w:t xml:space="preserve">0 </w:t>
      </w:r>
      <w:r w:rsidR="002355A7">
        <w:rPr>
          <w:rFonts w:hAnsi="ＭＳ ゴシック" w:cs="ＭＳ Ｐゴシック"/>
          <w:color w:val="auto"/>
          <w:szCs w:val="21"/>
        </w:rPr>
        <w:t>キッズ</w:t>
      </w:r>
      <w:r>
        <w:rPr>
          <w:rFonts w:hAnsi="ＭＳ ゴシック" w:cs="ＭＳ Ｐゴシック"/>
          <w:color w:val="auto"/>
          <w:szCs w:val="21"/>
        </w:rPr>
        <w:t>×</w:t>
      </w:r>
      <w:r w:rsidR="002355A7">
        <w:rPr>
          <w:rFonts w:hAnsi="ＭＳ ゴシック" w:cs="ＭＳ Ｐゴシック"/>
          <w:color w:val="auto"/>
          <w:szCs w:val="21"/>
        </w:rPr>
        <w:t>フェニックス</w:t>
      </w:r>
    </w:p>
    <w:p w14:paraId="731319FC" w14:textId="2C3CEB2A" w:rsidR="00FF48E2" w:rsidRDefault="00FF48E2" w:rsidP="00FF48E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④-3 1</w:t>
      </w:r>
      <w:r w:rsidR="00FA4EB7">
        <w:rPr>
          <w:rFonts w:hAnsi="ＭＳ ゴシック" w:cs="ＭＳ Ｐゴシック" w:hint="default"/>
          <w:color w:val="auto"/>
          <w:szCs w:val="21"/>
        </w:rPr>
        <w:t>3</w:t>
      </w:r>
      <w:r>
        <w:rPr>
          <w:rFonts w:hAnsi="ＭＳ ゴシック" w:cs="ＭＳ Ｐゴシック"/>
          <w:color w:val="auto"/>
          <w:szCs w:val="21"/>
        </w:rPr>
        <w:t>:</w:t>
      </w:r>
      <w:r w:rsidR="00FA4EB7">
        <w:rPr>
          <w:rFonts w:hAnsi="ＭＳ ゴシック" w:cs="ＭＳ Ｐゴシック" w:hint="default"/>
          <w:color w:val="auto"/>
          <w:szCs w:val="21"/>
        </w:rPr>
        <w:t>0</w:t>
      </w:r>
      <w:r>
        <w:rPr>
          <w:rFonts w:hAnsi="ＭＳ ゴシック" w:cs="ＭＳ Ｐゴシック"/>
          <w:color w:val="auto"/>
          <w:szCs w:val="21"/>
        </w:rPr>
        <w:t xml:space="preserve">0 </w:t>
      </w:r>
      <w:r w:rsidR="002355A7">
        <w:rPr>
          <w:rFonts w:hAnsi="ＭＳ ゴシック" w:cs="ＭＳ Ｐゴシック"/>
          <w:color w:val="auto"/>
          <w:szCs w:val="21"/>
        </w:rPr>
        <w:t>ヤンガース</w:t>
      </w:r>
      <w:r>
        <w:rPr>
          <w:rFonts w:hAnsi="ＭＳ ゴシック" w:cs="ＭＳ Ｐゴシック"/>
          <w:color w:val="auto"/>
          <w:szCs w:val="21"/>
        </w:rPr>
        <w:t>×</w:t>
      </w:r>
      <w:r w:rsidR="002355A7">
        <w:rPr>
          <w:rFonts w:hAnsi="ＭＳ ゴシック" w:cs="ＭＳ Ｐゴシック"/>
          <w:color w:val="auto"/>
          <w:szCs w:val="21"/>
        </w:rPr>
        <w:t>エンゼルス</w:t>
      </w:r>
    </w:p>
    <w:p w14:paraId="3ED8BED3" w14:textId="46DAD9EC" w:rsidR="00FF48E2" w:rsidRDefault="00FF48E2" w:rsidP="00FF48E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④-4 1</w:t>
      </w:r>
      <w:r w:rsidR="00FA4EB7">
        <w:rPr>
          <w:rFonts w:hAnsi="ＭＳ ゴシック" w:cs="ＭＳ Ｐゴシック" w:hint="default"/>
          <w:color w:val="auto"/>
          <w:szCs w:val="21"/>
        </w:rPr>
        <w:t>5</w:t>
      </w:r>
      <w:r>
        <w:rPr>
          <w:rFonts w:hAnsi="ＭＳ ゴシック" w:cs="ＭＳ Ｐゴシック"/>
          <w:color w:val="auto"/>
          <w:szCs w:val="21"/>
        </w:rPr>
        <w:t xml:space="preserve">:00 </w:t>
      </w:r>
      <w:r w:rsidR="002355A7">
        <w:rPr>
          <w:rFonts w:hAnsi="ＭＳ ゴシック" w:cs="ＭＳ Ｐゴシック"/>
          <w:color w:val="auto"/>
          <w:szCs w:val="21"/>
        </w:rPr>
        <w:t>ジュニアサンデー</w:t>
      </w:r>
      <w:r>
        <w:rPr>
          <w:rFonts w:hAnsi="ＭＳ ゴシック" w:cs="ＭＳ Ｐゴシック"/>
          <w:color w:val="auto"/>
          <w:szCs w:val="21"/>
        </w:rPr>
        <w:t>×</w:t>
      </w:r>
      <w:r w:rsidR="002355A7">
        <w:rPr>
          <w:rFonts w:hAnsi="ＭＳ ゴシック" w:cs="ＭＳ Ｐゴシック"/>
          <w:color w:val="auto"/>
          <w:szCs w:val="21"/>
        </w:rPr>
        <w:t>コンドルス</w:t>
      </w:r>
    </w:p>
    <w:bookmarkEnd w:id="3"/>
    <w:p w14:paraId="25452C88" w14:textId="1FA4B5C2" w:rsidR="007A1040" w:rsidRDefault="007A1040" w:rsidP="00D45492">
      <w:pPr>
        <w:widowControl/>
        <w:spacing w:line="320" w:lineRule="exact"/>
        <w:rPr>
          <w:rFonts w:hAnsi="ＭＳ ゴシック" w:cs="ＭＳ Ｐゴシック" w:hint="default"/>
          <w:color w:val="auto"/>
          <w:szCs w:val="21"/>
        </w:rPr>
      </w:pPr>
    </w:p>
    <w:p w14:paraId="75457DED" w14:textId="643A16DF" w:rsidR="00BC5A86" w:rsidRDefault="00BC5A86" w:rsidP="00BC5A86">
      <w:pPr>
        <w:widowControl/>
        <w:spacing w:line="320" w:lineRule="exact"/>
        <w:rPr>
          <w:rFonts w:hAnsi="ＭＳ ゴシック" w:cs="ＭＳ Ｐゴシック" w:hint="default"/>
          <w:color w:val="auto"/>
          <w:szCs w:val="21"/>
        </w:rPr>
      </w:pPr>
      <w:r>
        <w:rPr>
          <w:rFonts w:hAnsi="ＭＳ ゴシック" w:cs="ＭＳ Ｐゴシック"/>
          <w:color w:val="auto"/>
          <w:szCs w:val="21"/>
        </w:rPr>
        <w:t>■4/17</w:t>
      </w:r>
      <w:r>
        <w:rPr>
          <w:rFonts w:hAnsi="ＭＳ ゴシック" w:cs="ＭＳ Ｐゴシック" w:hint="default"/>
          <w:color w:val="auto"/>
          <w:szCs w:val="21"/>
        </w:rPr>
        <w:t xml:space="preserve"> </w:t>
      </w:r>
      <w:r>
        <w:rPr>
          <w:rFonts w:hAnsi="ＭＳ ゴシック" w:cs="ＭＳ Ｐゴシック"/>
          <w:color w:val="auto"/>
          <w:szCs w:val="21"/>
        </w:rPr>
        <w:t>三日目の結果</w:t>
      </w:r>
    </w:p>
    <w:p w14:paraId="538A3052" w14:textId="6D0A2C39" w:rsidR="00BC5A86" w:rsidRDefault="00BC5A86" w:rsidP="00BC5A86">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r w:rsidR="002355A7">
        <w:rPr>
          <w:rFonts w:hAnsi="ＭＳ ゴシック" w:cs="ＭＳ Ｐゴシック"/>
          <w:color w:val="auto"/>
          <w:szCs w:val="21"/>
        </w:rPr>
        <w:t>○</w:t>
      </w:r>
      <w:r>
        <w:rPr>
          <w:rFonts w:hAnsi="ＭＳ ゴシック" w:cs="ＭＳ Ｐゴシック"/>
          <w:color w:val="auto"/>
          <w:szCs w:val="21"/>
        </w:rPr>
        <w:t>ヤンガース</w:t>
      </w:r>
      <w:r w:rsidR="006E7949">
        <w:rPr>
          <w:rFonts w:hAnsi="ＭＳ ゴシック" w:cs="ＭＳ Ｐゴシック"/>
          <w:color w:val="auto"/>
          <w:szCs w:val="21"/>
        </w:rPr>
        <w:t>1</w:t>
      </w:r>
      <w:r w:rsidR="006E7949">
        <w:rPr>
          <w:rFonts w:hAnsi="ＭＳ ゴシック" w:cs="ＭＳ Ｐゴシック" w:hint="default"/>
          <w:color w:val="auto"/>
          <w:szCs w:val="21"/>
        </w:rPr>
        <w:t>0-4</w:t>
      </w:r>
      <w:r>
        <w:rPr>
          <w:rFonts w:hAnsi="ＭＳ ゴシック" w:cs="ＭＳ Ｐゴシック"/>
          <w:color w:val="auto"/>
          <w:szCs w:val="21"/>
        </w:rPr>
        <w:t>コンドルス</w:t>
      </w:r>
      <w:bookmarkStart w:id="4" w:name="_Hlk69853094"/>
      <w:r w:rsidR="002355A7">
        <w:rPr>
          <w:rFonts w:hAnsi="ＭＳ ゴシック" w:cs="ＭＳ Ｐゴシック"/>
          <w:color w:val="auto"/>
          <w:szCs w:val="21"/>
        </w:rPr>
        <w:t>●</w:t>
      </w:r>
      <w:bookmarkEnd w:id="4"/>
    </w:p>
    <w:p w14:paraId="776CA77B" w14:textId="56D0D7BE" w:rsidR="00BC5A86" w:rsidRDefault="00BC5A86" w:rsidP="00BC5A86">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2355A7">
        <w:rPr>
          <w:rFonts w:hAnsi="ＭＳ ゴシック" w:cs="ＭＳ Ｐゴシック"/>
          <w:color w:val="auto"/>
          <w:szCs w:val="21"/>
        </w:rPr>
        <w:t>●</w:t>
      </w:r>
      <w:r>
        <w:rPr>
          <w:rFonts w:hAnsi="ＭＳ ゴシック" w:cs="ＭＳ Ｐゴシック"/>
          <w:color w:val="auto"/>
          <w:szCs w:val="21"/>
        </w:rPr>
        <w:t>スピリッツ</w:t>
      </w:r>
      <w:r w:rsidR="006E7949">
        <w:rPr>
          <w:rFonts w:hAnsi="ＭＳ ゴシック" w:cs="ＭＳ Ｐゴシック"/>
          <w:color w:val="auto"/>
          <w:szCs w:val="21"/>
        </w:rPr>
        <w:t>5</w:t>
      </w:r>
      <w:r w:rsidR="006E7949">
        <w:rPr>
          <w:rFonts w:hAnsi="ＭＳ ゴシック" w:cs="ＭＳ Ｐゴシック" w:hint="default"/>
          <w:color w:val="auto"/>
          <w:szCs w:val="21"/>
        </w:rPr>
        <w:t>-10</w:t>
      </w:r>
      <w:r>
        <w:rPr>
          <w:rFonts w:hAnsi="ＭＳ ゴシック" w:cs="ＭＳ Ｐゴシック"/>
          <w:color w:val="auto"/>
          <w:szCs w:val="21"/>
        </w:rPr>
        <w:t>ジュニアサンデー</w:t>
      </w:r>
      <w:r w:rsidR="002355A7">
        <w:rPr>
          <w:rFonts w:hAnsi="ＭＳ ゴシック" w:cs="ＭＳ Ｐゴシック"/>
          <w:color w:val="auto"/>
          <w:szCs w:val="21"/>
        </w:rPr>
        <w:t>○</w:t>
      </w:r>
    </w:p>
    <w:p w14:paraId="1E6216E4" w14:textId="03BD08AE" w:rsidR="00BC5A86" w:rsidRDefault="00BC5A86" w:rsidP="00BC5A86">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2355A7">
        <w:rPr>
          <w:rFonts w:hAnsi="ＭＳ ゴシック" w:cs="ＭＳ Ｐゴシック"/>
          <w:color w:val="auto"/>
          <w:szCs w:val="21"/>
        </w:rPr>
        <w:t>○</w:t>
      </w:r>
      <w:r>
        <w:rPr>
          <w:rFonts w:hAnsi="ＭＳ ゴシック" w:cs="ＭＳ Ｐゴシック"/>
          <w:color w:val="auto"/>
          <w:szCs w:val="21"/>
        </w:rPr>
        <w:t>フェニックス</w:t>
      </w:r>
      <w:r w:rsidR="006E7949">
        <w:rPr>
          <w:rFonts w:hAnsi="ＭＳ ゴシック" w:cs="ＭＳ Ｐゴシック"/>
          <w:color w:val="auto"/>
          <w:szCs w:val="21"/>
        </w:rPr>
        <w:t>3</w:t>
      </w:r>
      <w:r w:rsidR="006E7949">
        <w:rPr>
          <w:rFonts w:hAnsi="ＭＳ ゴシック" w:cs="ＭＳ Ｐゴシック" w:hint="default"/>
          <w:color w:val="auto"/>
          <w:szCs w:val="21"/>
        </w:rPr>
        <w:t>-2</w:t>
      </w:r>
      <w:r>
        <w:rPr>
          <w:rFonts w:hAnsi="ＭＳ ゴシック" w:cs="ＭＳ Ｐゴシック"/>
          <w:color w:val="auto"/>
          <w:szCs w:val="21"/>
        </w:rPr>
        <w:t>エンゼルス</w:t>
      </w:r>
      <w:r w:rsidR="002355A7">
        <w:rPr>
          <w:rFonts w:hAnsi="ＭＳ ゴシック" w:cs="ＭＳ Ｐゴシック"/>
          <w:color w:val="auto"/>
          <w:szCs w:val="21"/>
        </w:rPr>
        <w:t>●</w:t>
      </w:r>
    </w:p>
    <w:p w14:paraId="3414F063" w14:textId="4457D96C" w:rsidR="00BC5A86" w:rsidRDefault="00BC5A86" w:rsidP="00BC5A86">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2355A7">
        <w:rPr>
          <w:rFonts w:hAnsi="ＭＳ ゴシック" w:cs="ＭＳ Ｐゴシック"/>
          <w:color w:val="auto"/>
          <w:szCs w:val="21"/>
        </w:rPr>
        <w:t>●</w:t>
      </w:r>
      <w:r>
        <w:rPr>
          <w:rFonts w:hAnsi="ＭＳ ゴシック" w:cs="ＭＳ Ｐゴシック"/>
          <w:color w:val="auto"/>
          <w:szCs w:val="21"/>
        </w:rPr>
        <w:t>ニュースカイヤーズ</w:t>
      </w:r>
      <w:r w:rsidR="006E7949">
        <w:rPr>
          <w:rFonts w:hAnsi="ＭＳ ゴシック" w:cs="ＭＳ Ｐゴシック"/>
          <w:color w:val="auto"/>
          <w:szCs w:val="21"/>
        </w:rPr>
        <w:t>2</w:t>
      </w:r>
      <w:r w:rsidR="006E7949">
        <w:rPr>
          <w:rFonts w:hAnsi="ＭＳ ゴシック" w:cs="ＭＳ Ｐゴシック" w:hint="default"/>
          <w:color w:val="auto"/>
          <w:szCs w:val="21"/>
        </w:rPr>
        <w:t>-6</w:t>
      </w:r>
      <w:r>
        <w:rPr>
          <w:rFonts w:hAnsi="ＭＳ ゴシック" w:cs="ＭＳ Ｐゴシック"/>
          <w:color w:val="auto"/>
          <w:szCs w:val="21"/>
        </w:rPr>
        <w:t>ファイヤーズ</w:t>
      </w:r>
      <w:r w:rsidR="002355A7">
        <w:rPr>
          <w:rFonts w:hAnsi="ＭＳ ゴシック" w:cs="ＭＳ Ｐゴシック"/>
          <w:color w:val="auto"/>
          <w:szCs w:val="21"/>
        </w:rPr>
        <w:t>○</w:t>
      </w:r>
    </w:p>
    <w:p w14:paraId="2256CB5A" w14:textId="0B0133F6" w:rsidR="00BC5A86" w:rsidRDefault="00BC5A86" w:rsidP="00BC5A86">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w:t>
      </w:r>
      <w:r>
        <w:rPr>
          <w:rFonts w:hAnsi="ＭＳ ゴシック" w:cs="ＭＳ Ｐゴシック" w:hint="default"/>
          <w:color w:val="auto"/>
          <w:szCs w:val="21"/>
        </w:rPr>
        <w:t>4</w:t>
      </w:r>
      <w:r>
        <w:rPr>
          <w:rFonts w:hAnsi="ＭＳ ゴシック" w:cs="ＭＳ Ｐゴシック"/>
          <w:color w:val="auto"/>
          <w:szCs w:val="21"/>
        </w:rPr>
        <w:t>/1</w:t>
      </w:r>
      <w:r>
        <w:rPr>
          <w:rFonts w:hAnsi="ＭＳ ゴシック" w:cs="ＭＳ Ｐゴシック" w:hint="default"/>
          <w:color w:val="auto"/>
          <w:szCs w:val="21"/>
        </w:rPr>
        <w:t xml:space="preserve">8 </w:t>
      </w:r>
      <w:r>
        <w:rPr>
          <w:rFonts w:hAnsi="ＭＳ ゴシック" w:cs="ＭＳ Ｐゴシック"/>
          <w:color w:val="auto"/>
          <w:szCs w:val="21"/>
        </w:rPr>
        <w:t>四日目の結果</w:t>
      </w:r>
    </w:p>
    <w:p w14:paraId="56E06F77" w14:textId="2FCA5D4E" w:rsidR="00BC5A86" w:rsidRDefault="00BC5A86" w:rsidP="00BC5A86">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r w:rsidR="002355A7">
        <w:rPr>
          <w:rFonts w:hAnsi="ＭＳ ゴシック" w:cs="ＭＳ Ｐゴシック"/>
          <w:color w:val="auto"/>
          <w:szCs w:val="21"/>
        </w:rPr>
        <w:t>○</w:t>
      </w:r>
      <w:r>
        <w:rPr>
          <w:rFonts w:hAnsi="ＭＳ ゴシック" w:cs="ＭＳ Ｐゴシック"/>
          <w:color w:val="auto"/>
          <w:szCs w:val="21"/>
        </w:rPr>
        <w:t>ニュースカイヤーズ</w:t>
      </w:r>
      <w:r w:rsidR="006E7949">
        <w:rPr>
          <w:rFonts w:hAnsi="ＭＳ ゴシック" w:cs="ＭＳ Ｐゴシック"/>
          <w:color w:val="auto"/>
          <w:szCs w:val="21"/>
        </w:rPr>
        <w:t>8</w:t>
      </w:r>
      <w:r w:rsidR="006E7949">
        <w:rPr>
          <w:rFonts w:hAnsi="ＭＳ ゴシック" w:cs="ＭＳ Ｐゴシック" w:hint="default"/>
          <w:color w:val="auto"/>
          <w:szCs w:val="21"/>
        </w:rPr>
        <w:t>(5C)0</w:t>
      </w:r>
      <w:r w:rsidR="002355A7">
        <w:rPr>
          <w:rFonts w:hAnsi="ＭＳ ゴシック" w:cs="ＭＳ Ｐゴシック"/>
          <w:color w:val="auto"/>
          <w:szCs w:val="21"/>
        </w:rPr>
        <w:t>ジュニアサンデー●</w:t>
      </w:r>
    </w:p>
    <w:p w14:paraId="7B210344" w14:textId="4834280E" w:rsidR="00BC5A86" w:rsidRDefault="00BC5A86" w:rsidP="00BC5A86">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2355A7">
        <w:rPr>
          <w:rFonts w:hAnsi="ＭＳ ゴシック" w:cs="ＭＳ Ｐゴシック"/>
          <w:color w:val="auto"/>
          <w:szCs w:val="21"/>
        </w:rPr>
        <w:t>○</w:t>
      </w:r>
      <w:r>
        <w:rPr>
          <w:rFonts w:hAnsi="ＭＳ ゴシック" w:cs="ＭＳ Ｐゴシック"/>
          <w:color w:val="auto"/>
          <w:szCs w:val="21"/>
        </w:rPr>
        <w:t>エンゼルス</w:t>
      </w:r>
      <w:r w:rsidR="006E7949">
        <w:rPr>
          <w:rFonts w:hAnsi="ＭＳ ゴシック" w:cs="ＭＳ Ｐゴシック"/>
          <w:color w:val="auto"/>
          <w:szCs w:val="21"/>
        </w:rPr>
        <w:t>3</w:t>
      </w:r>
      <w:r w:rsidR="006E7949">
        <w:rPr>
          <w:rFonts w:hAnsi="ＭＳ ゴシック" w:cs="ＭＳ Ｐゴシック" w:hint="default"/>
          <w:color w:val="auto"/>
          <w:szCs w:val="21"/>
        </w:rPr>
        <w:t>-1</w:t>
      </w:r>
      <w:r>
        <w:rPr>
          <w:rFonts w:hAnsi="ＭＳ ゴシック" w:cs="ＭＳ Ｐゴシック"/>
          <w:color w:val="auto"/>
          <w:szCs w:val="21"/>
        </w:rPr>
        <w:t>コンドルス</w:t>
      </w:r>
      <w:r w:rsidR="002355A7">
        <w:rPr>
          <w:rFonts w:hAnsi="ＭＳ ゴシック" w:cs="ＭＳ Ｐゴシック"/>
          <w:color w:val="auto"/>
          <w:szCs w:val="21"/>
        </w:rPr>
        <w:t>●</w:t>
      </w:r>
    </w:p>
    <w:p w14:paraId="3C873C24" w14:textId="0FBED9B1" w:rsidR="00BC5A86" w:rsidRDefault="00BC5A86" w:rsidP="00BC5A86">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2355A7">
        <w:rPr>
          <w:rFonts w:hAnsi="ＭＳ ゴシック" w:cs="ＭＳ Ｐゴシック"/>
          <w:color w:val="auto"/>
          <w:szCs w:val="21"/>
        </w:rPr>
        <w:t>●</w:t>
      </w:r>
      <w:r>
        <w:rPr>
          <w:rFonts w:hAnsi="ＭＳ ゴシック" w:cs="ＭＳ Ｐゴシック"/>
          <w:color w:val="auto"/>
          <w:szCs w:val="21"/>
        </w:rPr>
        <w:t>キッズ</w:t>
      </w:r>
      <w:r w:rsidR="006E7949">
        <w:rPr>
          <w:rFonts w:hAnsi="ＭＳ ゴシック" w:cs="ＭＳ Ｐゴシック"/>
          <w:color w:val="auto"/>
          <w:szCs w:val="21"/>
        </w:rPr>
        <w:t>2</w:t>
      </w:r>
      <w:r w:rsidR="006E7949">
        <w:rPr>
          <w:rFonts w:hAnsi="ＭＳ ゴシック" w:cs="ＭＳ Ｐゴシック" w:hint="default"/>
          <w:color w:val="auto"/>
          <w:szCs w:val="21"/>
        </w:rPr>
        <w:t>-8</w:t>
      </w:r>
      <w:r w:rsidR="006E7949">
        <w:rPr>
          <w:rFonts w:hAnsi="ＭＳ ゴシック" w:cs="ＭＳ Ｐゴシック"/>
          <w:color w:val="auto"/>
          <w:szCs w:val="21"/>
        </w:rPr>
        <w:t>スピリッツ</w:t>
      </w:r>
      <w:r w:rsidR="002355A7">
        <w:rPr>
          <w:rFonts w:hAnsi="ＭＳ ゴシック" w:cs="ＭＳ Ｐゴシック"/>
          <w:color w:val="auto"/>
          <w:szCs w:val="21"/>
        </w:rPr>
        <w:t>○</w:t>
      </w:r>
    </w:p>
    <w:p w14:paraId="2B1B1569" w14:textId="27B2197E" w:rsidR="00BC5A86" w:rsidRDefault="00BC5A86" w:rsidP="00BC5A86">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2355A7">
        <w:rPr>
          <w:rFonts w:hAnsi="ＭＳ ゴシック" w:cs="ＭＳ Ｐゴシック"/>
          <w:color w:val="auto"/>
          <w:szCs w:val="21"/>
        </w:rPr>
        <w:t>○</w:t>
      </w:r>
      <w:r>
        <w:rPr>
          <w:rFonts w:hAnsi="ＭＳ ゴシック" w:cs="ＭＳ Ｐゴシック"/>
          <w:color w:val="auto"/>
          <w:szCs w:val="21"/>
        </w:rPr>
        <w:t>ヤンガース</w:t>
      </w:r>
      <w:r w:rsidR="006E7949">
        <w:rPr>
          <w:rFonts w:hAnsi="ＭＳ ゴシック" w:cs="ＭＳ Ｐゴシック"/>
          <w:color w:val="auto"/>
          <w:szCs w:val="21"/>
        </w:rPr>
        <w:t>9</w:t>
      </w:r>
      <w:r w:rsidR="006E7949">
        <w:rPr>
          <w:rFonts w:hAnsi="ＭＳ ゴシック" w:cs="ＭＳ Ｐゴシック" w:hint="default"/>
          <w:color w:val="auto"/>
          <w:szCs w:val="21"/>
        </w:rPr>
        <w:t>-4</w:t>
      </w:r>
      <w:r w:rsidR="006E7949">
        <w:rPr>
          <w:rFonts w:hAnsi="ＭＳ ゴシック" w:cs="ＭＳ Ｐゴシック"/>
          <w:color w:val="auto"/>
          <w:szCs w:val="21"/>
        </w:rPr>
        <w:t>フェニックス</w:t>
      </w:r>
      <w:r w:rsidR="002355A7">
        <w:rPr>
          <w:rFonts w:hAnsi="ＭＳ ゴシック" w:cs="ＭＳ Ｐゴシック"/>
          <w:color w:val="auto"/>
          <w:szCs w:val="21"/>
        </w:rPr>
        <w:t>●</w:t>
      </w:r>
    </w:p>
    <w:p w14:paraId="528A625A" w14:textId="77777777" w:rsidR="00BC5A86" w:rsidRDefault="00BC5A86" w:rsidP="00BC5A86">
      <w:pPr>
        <w:widowControl/>
        <w:overflowPunct/>
        <w:spacing w:line="320" w:lineRule="exact"/>
        <w:jc w:val="left"/>
        <w:rPr>
          <w:rFonts w:hAnsi="ＭＳ ゴシック" w:cs="ＭＳ Ｐゴシック" w:hint="default"/>
          <w:color w:val="auto"/>
          <w:szCs w:val="21"/>
        </w:rPr>
      </w:pPr>
    </w:p>
    <w:p w14:paraId="67B2CBE2" w14:textId="5DBE1FA8" w:rsidR="00372FEE" w:rsidRPr="00FB1CAA" w:rsidRDefault="00372FEE" w:rsidP="00372FEE">
      <w:pPr>
        <w:widowControl/>
        <w:spacing w:line="320" w:lineRule="exact"/>
        <w:rPr>
          <w:rFonts w:hAnsi="ＭＳ ゴシック" w:cs="ＭＳ Ｐゴシック" w:hint="default"/>
          <w:b/>
          <w:color w:val="0000FF"/>
          <w:sz w:val="22"/>
          <w:szCs w:val="22"/>
        </w:rPr>
      </w:pPr>
      <w:r w:rsidRPr="00FB1CAA">
        <w:rPr>
          <w:rFonts w:hAnsi="ＭＳ ゴシック" w:cs="ＭＳ Ｐゴシック"/>
          <w:b/>
          <w:color w:val="0000FF"/>
          <w:sz w:val="22"/>
          <w:szCs w:val="22"/>
        </w:rPr>
        <w:t>＊</w:t>
      </w:r>
      <w:r w:rsidR="009C4C4D">
        <w:rPr>
          <w:rFonts w:hAnsi="ＭＳ ゴシック" w:cs="ＭＳ Ｐゴシック"/>
          <w:b/>
          <w:color w:val="0000FF"/>
          <w:sz w:val="22"/>
          <w:szCs w:val="22"/>
        </w:rPr>
        <w:t>チーム宛に配信済みの</w:t>
      </w:r>
      <w:hyperlink r:id="rId9" w:history="1">
        <w:r w:rsidR="009C4C4D" w:rsidRPr="009C4C4D">
          <w:rPr>
            <w:rStyle w:val="ab"/>
            <w:rFonts w:hAnsi="ＭＳ ゴシック" w:cs="ＭＳ Ｐゴシック"/>
            <w:b/>
            <w:color w:val="3333CC"/>
            <w:sz w:val="22"/>
            <w:szCs w:val="22"/>
          </w:rPr>
          <w:t>「</w:t>
        </w:r>
        <w:r w:rsidR="009C4C4D" w:rsidRPr="009C4C4D">
          <w:rPr>
            <w:rStyle w:val="ab"/>
            <w:rFonts w:asciiTheme="majorEastAsia" w:eastAsiaTheme="majorEastAsia" w:hAnsiTheme="majorEastAsia" w:cs="CIDFont+F2"/>
            <w:b/>
            <w:color w:val="3333CC"/>
            <w:sz w:val="22"/>
            <w:szCs w:val="22"/>
          </w:rPr>
          <w:t>富士見市少年野球連盟新型コロナウイルス感染予防対策ガイドライン」はこちらからダウンロード</w:t>
        </w:r>
      </w:hyperlink>
      <w:r w:rsidRPr="00FB1CAA">
        <w:rPr>
          <w:rFonts w:hAnsi="ＭＳ ゴシック" w:cs="ＭＳ Ｐゴシック"/>
          <w:b/>
          <w:color w:val="0000FF"/>
          <w:sz w:val="22"/>
          <w:szCs w:val="22"/>
        </w:rPr>
        <w:t>いただけます。</w:t>
      </w:r>
      <w:r w:rsidR="007A1040">
        <w:rPr>
          <w:rFonts w:hAnsi="ＭＳ ゴシック" w:cs="ＭＳ Ｐゴシック"/>
          <w:b/>
          <w:color w:val="0000FF"/>
          <w:sz w:val="22"/>
          <w:szCs w:val="22"/>
        </w:rPr>
        <w:t>2</w:t>
      </w:r>
      <w:r w:rsidR="007A1040">
        <w:rPr>
          <w:rFonts w:hAnsi="ＭＳ ゴシック" w:cs="ＭＳ Ｐゴシック" w:hint="default"/>
          <w:b/>
          <w:color w:val="0000FF"/>
          <w:sz w:val="22"/>
          <w:szCs w:val="22"/>
        </w:rPr>
        <w:t>020</w:t>
      </w:r>
      <w:r w:rsidR="007A1040">
        <w:rPr>
          <w:rFonts w:hAnsi="ＭＳ ゴシック" w:cs="ＭＳ Ｐゴシック"/>
          <w:b/>
          <w:color w:val="0000FF"/>
          <w:sz w:val="22"/>
          <w:szCs w:val="22"/>
        </w:rPr>
        <w:t>年8月1</w:t>
      </w:r>
      <w:r w:rsidR="007A1040">
        <w:rPr>
          <w:rFonts w:hAnsi="ＭＳ ゴシック" w:cs="ＭＳ Ｐゴシック" w:hint="default"/>
          <w:b/>
          <w:color w:val="0000FF"/>
          <w:sz w:val="22"/>
          <w:szCs w:val="22"/>
        </w:rPr>
        <w:t>7</w:t>
      </w:r>
      <w:r w:rsidR="007A1040">
        <w:rPr>
          <w:rFonts w:hAnsi="ＭＳ ゴシック" w:cs="ＭＳ Ｐゴシック"/>
          <w:b/>
          <w:color w:val="0000FF"/>
          <w:sz w:val="22"/>
          <w:szCs w:val="22"/>
        </w:rPr>
        <w:t>日付けガイドラインの改訂版です</w:t>
      </w:r>
      <w:r w:rsidR="009C4C4D">
        <w:rPr>
          <w:rFonts w:hAnsi="ＭＳ ゴシック" w:cs="ＭＳ Ｐゴシック"/>
          <w:b/>
          <w:color w:val="0000FF"/>
          <w:sz w:val="22"/>
          <w:szCs w:val="22"/>
        </w:rPr>
        <w:t>。</w:t>
      </w:r>
    </w:p>
    <w:p w14:paraId="2DF33E89" w14:textId="77777777" w:rsidR="00372FEE" w:rsidRPr="00372FEE" w:rsidRDefault="00372FEE" w:rsidP="00D45492">
      <w:pPr>
        <w:widowControl/>
        <w:spacing w:line="320" w:lineRule="exact"/>
        <w:rPr>
          <w:rFonts w:hAnsi="ＭＳ ゴシック" w:cs="ＭＳ Ｐゴシック" w:hint="default"/>
          <w:color w:val="auto"/>
          <w:szCs w:val="21"/>
        </w:rPr>
      </w:pPr>
    </w:p>
    <w:p w14:paraId="740973C4" w14:textId="048E22CA" w:rsidR="00FB1CAA" w:rsidRPr="00FB1CAA" w:rsidRDefault="00FB1CAA" w:rsidP="00FF48E2">
      <w:pPr>
        <w:widowControl/>
        <w:spacing w:line="320" w:lineRule="exact"/>
        <w:rPr>
          <w:rFonts w:hAnsi="ＭＳ ゴシック" w:cs="ＭＳ Ｐゴシック" w:hint="default"/>
          <w:b/>
          <w:color w:val="0000FF"/>
          <w:sz w:val="22"/>
          <w:szCs w:val="22"/>
        </w:rPr>
      </w:pPr>
      <w:bookmarkStart w:id="5" w:name="_Hlk69256603"/>
      <w:r w:rsidRPr="00FB1CAA">
        <w:rPr>
          <w:rFonts w:hAnsi="ＭＳ ゴシック" w:cs="ＭＳ Ｐゴシック"/>
          <w:b/>
          <w:color w:val="0000FF"/>
          <w:sz w:val="22"/>
          <w:szCs w:val="22"/>
        </w:rPr>
        <w:t>＊大会中の</w:t>
      </w:r>
      <w:hyperlink r:id="rId10" w:history="1">
        <w:r w:rsidRPr="003775F4">
          <w:rPr>
            <w:rStyle w:val="ab"/>
            <w:rFonts w:hAnsi="ＭＳ ゴシック" w:cs="ＭＳ Ｐゴシック"/>
            <w:b/>
            <w:color w:val="0000FF"/>
            <w:sz w:val="22"/>
            <w:szCs w:val="22"/>
          </w:rPr>
          <w:t>「注意確認事項（再改訂版）」はこちらからダウンロード</w:t>
        </w:r>
      </w:hyperlink>
      <w:r w:rsidRPr="00FB1CAA">
        <w:rPr>
          <w:rFonts w:hAnsi="ＭＳ ゴシック" w:cs="ＭＳ Ｐゴシック"/>
          <w:b/>
          <w:color w:val="0000FF"/>
          <w:sz w:val="22"/>
          <w:szCs w:val="22"/>
        </w:rPr>
        <w:t>いただけます。</w:t>
      </w:r>
      <w:bookmarkEnd w:id="5"/>
    </w:p>
    <w:p w14:paraId="1B478B4F" w14:textId="69CA3525" w:rsidR="00FB1CAA" w:rsidRDefault="00FB1CAA" w:rsidP="00FB1CAA">
      <w:pPr>
        <w:widowControl/>
        <w:spacing w:line="320" w:lineRule="exact"/>
        <w:rPr>
          <w:rFonts w:cs="ＭＳ ゴシック" w:hint="default"/>
          <w:sz w:val="24"/>
          <w:szCs w:val="24"/>
        </w:rPr>
      </w:pPr>
    </w:p>
    <w:p w14:paraId="0D65C12F" w14:textId="1E6848F0" w:rsidR="007A1040" w:rsidRDefault="007A1040" w:rsidP="00FB1CAA">
      <w:pPr>
        <w:widowControl/>
        <w:spacing w:line="320" w:lineRule="exact"/>
        <w:rPr>
          <w:rFonts w:cs="ＭＳ ゴシック" w:hint="default"/>
          <w:sz w:val="24"/>
          <w:szCs w:val="24"/>
        </w:rPr>
      </w:pPr>
      <w:r w:rsidRPr="00FB1CAA">
        <w:rPr>
          <w:rFonts w:hAnsi="ＭＳ ゴシック" w:cs="ＭＳ Ｐゴシック"/>
          <w:b/>
          <w:color w:val="0000FF"/>
          <w:sz w:val="22"/>
          <w:szCs w:val="22"/>
        </w:rPr>
        <w:t>＊</w:t>
      </w:r>
      <w:r>
        <w:rPr>
          <w:rFonts w:hAnsi="ＭＳ ゴシック" w:cs="ＭＳ Ｐゴシック"/>
          <w:b/>
          <w:color w:val="0000FF"/>
          <w:sz w:val="22"/>
          <w:szCs w:val="22"/>
        </w:rPr>
        <w:t>春季大会</w:t>
      </w:r>
      <w:r w:rsidRPr="00FB1CAA">
        <w:rPr>
          <w:rFonts w:hAnsi="ＭＳ ゴシック" w:cs="ＭＳ Ｐゴシック"/>
          <w:b/>
          <w:color w:val="0000FF"/>
          <w:sz w:val="22"/>
          <w:szCs w:val="22"/>
        </w:rPr>
        <w:t>の</w:t>
      </w:r>
      <w:hyperlink r:id="rId11" w:history="1">
        <w:r w:rsidRPr="003775F4">
          <w:rPr>
            <w:rStyle w:val="ab"/>
            <w:rFonts w:hAnsi="ＭＳ ゴシック" w:cs="ＭＳ Ｐゴシック"/>
            <w:b/>
            <w:color w:val="0000FF"/>
            <w:sz w:val="22"/>
            <w:szCs w:val="22"/>
          </w:rPr>
          <w:t>「</w:t>
        </w:r>
        <w:r>
          <w:rPr>
            <w:rStyle w:val="ab"/>
            <w:rFonts w:hAnsi="ＭＳ ゴシック" w:cs="ＭＳ Ｐゴシック"/>
            <w:b/>
            <w:color w:val="0000FF"/>
            <w:sz w:val="22"/>
            <w:szCs w:val="22"/>
          </w:rPr>
          <w:t>対戦表</w:t>
        </w:r>
        <w:r w:rsidRPr="003775F4">
          <w:rPr>
            <w:rStyle w:val="ab"/>
            <w:rFonts w:hAnsi="ＭＳ ゴシック" w:cs="ＭＳ Ｐゴシック"/>
            <w:b/>
            <w:color w:val="0000FF"/>
            <w:sz w:val="22"/>
            <w:szCs w:val="22"/>
          </w:rPr>
          <w:t>」はこちらからダウンロード</w:t>
        </w:r>
      </w:hyperlink>
      <w:r w:rsidRPr="00FB1CAA">
        <w:rPr>
          <w:rFonts w:hAnsi="ＭＳ ゴシック" w:cs="ＭＳ Ｐゴシック"/>
          <w:b/>
          <w:color w:val="0000FF"/>
          <w:sz w:val="22"/>
          <w:szCs w:val="22"/>
        </w:rPr>
        <w:t>いただけます。</w:t>
      </w:r>
    </w:p>
    <w:p w14:paraId="02DDC228" w14:textId="77777777" w:rsidR="007A1040" w:rsidRDefault="007A1040" w:rsidP="00FB1CAA">
      <w:pPr>
        <w:widowControl/>
        <w:spacing w:line="320" w:lineRule="exact"/>
        <w:rPr>
          <w:rFonts w:cs="ＭＳ ゴシック" w:hint="default"/>
          <w:sz w:val="24"/>
          <w:szCs w:val="24"/>
        </w:rPr>
      </w:pPr>
    </w:p>
    <w:p w14:paraId="13C7F1F1" w14:textId="48BD252A" w:rsidR="00FF48E2" w:rsidRDefault="00FF48E2" w:rsidP="00FB1CAA">
      <w:pPr>
        <w:widowControl/>
        <w:spacing w:line="320" w:lineRule="exact"/>
        <w:rPr>
          <w:rFonts w:hint="default"/>
          <w:b/>
          <w:bCs/>
          <w:color w:val="FF0000"/>
        </w:rPr>
      </w:pPr>
      <w:r w:rsidRPr="00BD7421">
        <w:rPr>
          <w:b/>
          <w:bCs/>
          <w:color w:val="FF0000"/>
          <w:sz w:val="22"/>
          <w:szCs w:val="22"/>
        </w:rPr>
        <w:lastRenderedPageBreak/>
        <w:t>※大会期間中は、チーム責任者用チェックリストと利用者名簿をご提出ください。</w:t>
      </w:r>
      <w:r>
        <w:rPr>
          <w:b/>
          <w:bCs/>
          <w:color w:val="FF0000"/>
        </w:rPr>
        <w:br/>
        <w:t xml:space="preserve">　両書類は教育委員会生涯学習課に提出しますので、記入漏れのないようにお願いします。</w:t>
      </w:r>
      <w:r>
        <w:rPr>
          <w:b/>
          <w:bCs/>
          <w:color w:val="FF0000"/>
        </w:rPr>
        <w:br/>
        <w:t xml:space="preserve">　◎利用者名簿は、提出後に来場された方のご報告漏れのないようにお願いします。</w:t>
      </w:r>
    </w:p>
    <w:p w14:paraId="78995854" w14:textId="77777777" w:rsidR="00FF48E2" w:rsidRDefault="00FF48E2" w:rsidP="00FF48E2">
      <w:pPr>
        <w:spacing w:line="320" w:lineRule="exact"/>
        <w:textAlignment w:val="center"/>
        <w:rPr>
          <w:rFonts w:hint="default"/>
          <w:b/>
          <w:bCs/>
          <w:color w:val="FF0000"/>
        </w:rPr>
      </w:pPr>
      <w:r>
        <w:rPr>
          <w:b/>
          <w:bCs/>
          <w:color w:val="FF0000"/>
        </w:rPr>
        <w:t xml:space="preserve">　</w:t>
      </w:r>
      <w:r>
        <w:rPr>
          <w:b/>
          <w:bCs/>
          <w:color w:val="FF0000"/>
          <w:szCs w:val="21"/>
        </w:rPr>
        <w:t xml:space="preserve">　名簿の最後に</w:t>
      </w:r>
      <w:r w:rsidRPr="00FA4EB7">
        <w:rPr>
          <w:b/>
          <w:bCs/>
          <w:color w:val="FF0000"/>
          <w:szCs w:val="21"/>
          <w:u w:val="single"/>
        </w:rPr>
        <w:t>大人・子供・合計人数を必ず記入</w:t>
      </w:r>
      <w:r>
        <w:rPr>
          <w:b/>
          <w:bCs/>
          <w:color w:val="FF0000"/>
          <w:szCs w:val="21"/>
        </w:rPr>
        <w:t>してください。</w:t>
      </w:r>
      <w:r>
        <w:rPr>
          <w:b/>
          <w:bCs/>
          <w:color w:val="FF0000"/>
        </w:rPr>
        <w:br/>
        <w:t xml:space="preserve">　◎チーム責任者用チェックリストと利用者名簿は</w:t>
      </w:r>
      <w:r>
        <w:rPr>
          <w:b/>
          <w:bCs/>
          <w:color w:val="FF0000"/>
          <w:u w:val="single"/>
        </w:rPr>
        <w:t>ホチキス留めしない</w:t>
      </w:r>
      <w:r>
        <w:rPr>
          <w:b/>
          <w:bCs/>
          <w:color w:val="FF0000"/>
        </w:rPr>
        <w:t>でください。</w:t>
      </w:r>
    </w:p>
    <w:p w14:paraId="7FEE89ED" w14:textId="77777777" w:rsidR="00FF48E2" w:rsidRDefault="00FF48E2" w:rsidP="00FF48E2">
      <w:pPr>
        <w:widowControl/>
        <w:spacing w:line="320" w:lineRule="exact"/>
        <w:rPr>
          <w:rFonts w:hint="default"/>
          <w:color w:val="FF0000"/>
        </w:rPr>
      </w:pPr>
    </w:p>
    <w:p w14:paraId="7D2E3CA2" w14:textId="77777777" w:rsidR="00FF48E2" w:rsidRDefault="00FF48E2" w:rsidP="00FF48E2">
      <w:pPr>
        <w:widowControl/>
        <w:spacing w:line="320" w:lineRule="exact"/>
        <w:rPr>
          <w:rFonts w:hAnsi="ＭＳ ゴシック" w:cs="ＭＳ Ｐゴシック" w:hint="default"/>
          <w:b/>
          <w:color w:val="FF0000"/>
          <w:szCs w:val="21"/>
        </w:rPr>
      </w:pPr>
      <w:bookmarkStart w:id="6" w:name="_Hlk48598224"/>
      <w:r>
        <w:rPr>
          <w:rFonts w:hAnsi="ＭＳ ゴシック" w:cs="ＭＳ Ｐゴシック"/>
          <w:b/>
          <w:color w:val="FF0000"/>
          <w:szCs w:val="21"/>
        </w:rPr>
        <w:t>↓ガイドライン、チェックリスト・利用者名簿、市のガイドライン等をダウンロードいただけます。</w:t>
      </w:r>
      <w:bookmarkEnd w:id="6"/>
    </w:p>
    <w:bookmarkStart w:id="7" w:name="_Hlk48598134"/>
    <w:p w14:paraId="71D916A6" w14:textId="77777777" w:rsidR="00FF48E2" w:rsidRDefault="00FF48E2" w:rsidP="00FF48E2">
      <w:pPr>
        <w:widowControl/>
        <w:spacing w:line="320" w:lineRule="exact"/>
        <w:rPr>
          <w:rStyle w:val="ab"/>
          <w:rFonts w:ascii="游ゴシック" w:eastAsia="游ゴシック" w:hAnsi="游ゴシック" w:hint="default"/>
        </w:rPr>
      </w:pPr>
      <w:r>
        <w:fldChar w:fldCharType="begin"/>
      </w:r>
      <w:r>
        <w:instrText xml:space="preserve"> HYPERLINK "http://fjbbl.jp/fjwp/wp-content/uploads/2020/08/fjbbl-covid19guidelines.pdf" </w:instrText>
      </w:r>
      <w:r>
        <w:fldChar w:fldCharType="separate"/>
      </w:r>
      <w:r>
        <w:rPr>
          <w:rStyle w:val="ab"/>
          <w:rFonts w:ascii="游ゴシック" w:eastAsia="游ゴシック" w:hAnsi="游ゴシック" w:cs="ＭＳ Ｐゴシック"/>
          <w:b/>
          <w:szCs w:val="21"/>
        </w:rPr>
        <w:t>連盟「感染予防ガイドライン（2020.8.17）」</w:t>
      </w:r>
      <w:r>
        <w:fldChar w:fldCharType="end"/>
      </w:r>
    </w:p>
    <w:p w14:paraId="3046CBA0" w14:textId="77777777" w:rsidR="00FF48E2" w:rsidRDefault="0033065F" w:rsidP="00FF48E2">
      <w:pPr>
        <w:widowControl/>
        <w:spacing w:line="320" w:lineRule="exact"/>
        <w:rPr>
          <w:rStyle w:val="ab"/>
          <w:rFonts w:ascii="游ゴシック" w:eastAsia="游ゴシック" w:hAnsi="游ゴシック" w:cs="ＭＳ Ｐゴシック" w:hint="default"/>
          <w:b/>
          <w:szCs w:val="21"/>
        </w:rPr>
      </w:pPr>
      <w:hyperlink r:id="rId12" w:history="1">
        <w:r w:rsidR="00FF48E2">
          <w:rPr>
            <w:rStyle w:val="ab"/>
            <w:rFonts w:ascii="游ゴシック" w:eastAsia="游ゴシック" w:hAnsi="游ゴシック" w:cs="ＭＳ Ｐゴシック"/>
            <w:b/>
            <w:szCs w:val="21"/>
          </w:rPr>
          <w:t>連盟「感染対策チェックリスト・利用者名簿（</w:t>
        </w:r>
        <w:r w:rsidR="00FF48E2" w:rsidRPr="00FA4EB7">
          <w:rPr>
            <w:rStyle w:val="ab"/>
            <w:rFonts w:ascii="游ゴシック" w:eastAsia="游ゴシック" w:hAnsi="游ゴシック" w:cs="ＭＳ Ｐゴシック"/>
            <w:b/>
            <w:color w:val="2E74B5" w:themeColor="accent1" w:themeShade="BF"/>
            <w:szCs w:val="21"/>
          </w:rPr>
          <w:t>2020.9.4</w:t>
        </w:r>
        <w:r w:rsidR="00FF48E2">
          <w:rPr>
            <w:rStyle w:val="ab"/>
            <w:rFonts w:ascii="游ゴシック" w:eastAsia="游ゴシック" w:hAnsi="游ゴシック" w:cs="ＭＳ Ｐゴシック"/>
            <w:b/>
            <w:szCs w:val="21"/>
          </w:rPr>
          <w:t>）」</w:t>
        </w:r>
      </w:hyperlink>
    </w:p>
    <w:bookmarkEnd w:id="7"/>
    <w:p w14:paraId="26FE9391" w14:textId="77777777" w:rsidR="00FF48E2" w:rsidRDefault="00FF48E2" w:rsidP="00FF48E2">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"http://fjbbl.jp/fjwp/wp-content/uploads/2020/08/special-notice.pdf" </w:instrText>
      </w:r>
      <w:r>
        <w:fldChar w:fldCharType="separate"/>
      </w:r>
      <w:r>
        <w:rPr>
          <w:rStyle w:val="ab"/>
          <w:rFonts w:ascii="游ゴシック" w:eastAsia="游ゴシック" w:hAnsi="游ゴシック" w:cs="ＭＳ Ｐゴシック"/>
          <w:b/>
          <w:szCs w:val="21"/>
        </w:rPr>
        <w:t>連盟「ご連絡とお願い（2020.8.1）」</w:t>
      </w:r>
      <w:r>
        <w:fldChar w:fldCharType="end"/>
      </w:r>
    </w:p>
    <w:p w14:paraId="0F6FDE5F" w14:textId="77777777" w:rsidR="00FF48E2" w:rsidRDefault="0033065F" w:rsidP="00FF48E2">
      <w:pPr>
        <w:widowControl/>
        <w:spacing w:line="320" w:lineRule="exact"/>
        <w:rPr>
          <w:rStyle w:val="ab"/>
          <w:rFonts w:ascii="游ゴシック" w:eastAsia="游ゴシック" w:hAnsi="游ゴシック" w:cs="ＭＳ Ｐゴシック" w:hint="default"/>
          <w:b/>
          <w:szCs w:val="21"/>
        </w:rPr>
      </w:pPr>
      <w:hyperlink r:id="rId13" w:history="1">
        <w:r w:rsidR="00FF48E2">
          <w:rPr>
            <w:rStyle w:val="ab"/>
            <w:rFonts w:ascii="游ゴシック" w:eastAsia="游ゴシック" w:hAnsi="游ゴシック" w:cs="ＭＳ Ｐゴシック"/>
            <w:b/>
            <w:szCs w:val="21"/>
          </w:rPr>
          <w:t>連盟「今後の予定と方針（2020.6.13）」</w:t>
        </w:r>
      </w:hyperlink>
    </w:p>
    <w:p w14:paraId="51B29AEF" w14:textId="77777777" w:rsidR="00FF48E2" w:rsidRDefault="0033065F" w:rsidP="00FF48E2">
      <w:pPr>
        <w:widowControl/>
        <w:spacing w:line="320" w:lineRule="exact"/>
        <w:rPr>
          <w:rStyle w:val="ab"/>
          <w:rFonts w:ascii="游ゴシック" w:eastAsia="游ゴシック" w:hAnsi="游ゴシック" w:cs="ＭＳ Ｐゴシック" w:hint="default"/>
          <w:b/>
          <w:szCs w:val="21"/>
        </w:rPr>
      </w:pPr>
      <w:hyperlink r:id="rId14" w:history="1">
        <w:r w:rsidR="00FF48E2">
          <w:rPr>
            <w:rStyle w:val="ab"/>
            <w:rFonts w:ascii="游ゴシック" w:eastAsia="游ゴシック" w:hAnsi="游ゴシック" w:cs="ＭＳ Ｐゴシック"/>
            <w:b/>
            <w:szCs w:val="21"/>
          </w:rPr>
          <w:t>市「運動公園感染症対策チェックリスト」</w:t>
        </w:r>
      </w:hyperlink>
    </w:p>
    <w:p w14:paraId="4BEE940C" w14:textId="77777777" w:rsidR="00FF48E2" w:rsidRDefault="0033065F" w:rsidP="00FF48E2">
      <w:pPr>
        <w:widowControl/>
        <w:spacing w:line="320" w:lineRule="exact"/>
        <w:rPr>
          <w:rStyle w:val="ab"/>
          <w:rFonts w:ascii="游ゴシック" w:eastAsia="游ゴシック" w:hAnsi="游ゴシック" w:cs="ＭＳ Ｐゴシック" w:hint="default"/>
          <w:b/>
          <w:szCs w:val="21"/>
        </w:rPr>
      </w:pPr>
      <w:hyperlink r:id="rId15" w:history="1">
        <w:r w:rsidR="00FF48E2">
          <w:rPr>
            <w:rStyle w:val="ab"/>
            <w:rFonts w:ascii="游ゴシック" w:eastAsia="游ゴシック" w:hAnsi="游ゴシック" w:cs="ＭＳ Ｐゴシック"/>
            <w:b/>
            <w:szCs w:val="21"/>
          </w:rPr>
          <w:t>市「運動公園利用ガイドライン」</w:t>
        </w:r>
      </w:hyperlink>
    </w:p>
    <w:p w14:paraId="1AB2664E" w14:textId="77777777" w:rsidR="00FF48E2" w:rsidRDefault="0033065F" w:rsidP="00FF48E2">
      <w:pPr>
        <w:widowControl/>
        <w:spacing w:line="320" w:lineRule="exact"/>
        <w:rPr>
          <w:rFonts w:hAnsi="ＭＳ ゴシック" w:hint="default"/>
          <w:bCs/>
          <w:color w:val="0070C0"/>
        </w:rPr>
      </w:pPr>
      <w:hyperlink r:id="rId16" w:history="1">
        <w:r w:rsidR="00FF48E2">
          <w:rPr>
            <w:rStyle w:val="ab"/>
            <w:rFonts w:ascii="游ゴシック" w:eastAsia="游ゴシック" w:hAnsi="游ゴシック" w:cs="ＭＳ Ｐゴシック"/>
            <w:b/>
            <w:szCs w:val="21"/>
          </w:rPr>
          <w:t>市「イベント開催基準」</w:t>
        </w:r>
      </w:hyperlink>
    </w:p>
    <w:p w14:paraId="490B7EED" w14:textId="77777777" w:rsidR="00FF48E2" w:rsidRDefault="00FF48E2" w:rsidP="00FF48E2">
      <w:pPr>
        <w:spacing w:line="320" w:lineRule="exact"/>
        <w:textAlignment w:val="center"/>
        <w:rPr>
          <w:rFonts w:hint="default"/>
        </w:rPr>
      </w:pPr>
    </w:p>
    <w:p w14:paraId="0E5A8121" w14:textId="04AC9831" w:rsidR="00BD5397" w:rsidRPr="00BB2ECC" w:rsidRDefault="00995898" w:rsidP="00BD5397">
      <w:pPr>
        <w:widowControl/>
        <w:textAlignment w:val="center"/>
        <w:rPr>
          <w:rFonts w:hAnsi="ＭＳ ゴシック" w:cs="ＭＳ Ｐゴシック" w:hint="default"/>
          <w:b/>
          <w:bCs/>
          <w:color w:val="0000FF"/>
          <w:sz w:val="28"/>
          <w:szCs w:val="28"/>
        </w:rPr>
      </w:pPr>
      <w:r>
        <w:rPr>
          <w:rFonts w:hAnsi="ＭＳ ゴシック" w:cs="ＭＳ Ｐゴシック" w:hint="default"/>
          <w:b/>
          <w:bCs/>
          <w:color w:val="0000FF"/>
          <w:sz w:val="28"/>
          <w:szCs w:val="28"/>
        </w:rPr>
        <w:t>2</w:t>
      </w:r>
      <w:r w:rsidR="00BD5397">
        <w:rPr>
          <w:rFonts w:hAnsi="ＭＳ ゴシック" w:cs="ＭＳ Ｐゴシック"/>
          <w:b/>
          <w:bCs/>
          <w:color w:val="0000FF"/>
          <w:sz w:val="28"/>
          <w:szCs w:val="28"/>
        </w:rPr>
        <w:t>.</w:t>
      </w:r>
      <w:r w:rsidR="00BB2ECC">
        <w:rPr>
          <w:rFonts w:hAnsi="ＭＳ ゴシック" w:cs="ＭＳ Ｐゴシック"/>
          <w:b/>
          <w:bCs/>
          <w:color w:val="0000FF"/>
          <w:sz w:val="28"/>
          <w:szCs w:val="28"/>
        </w:rPr>
        <w:t>第6</w:t>
      </w:r>
      <w:r w:rsidR="00BB2ECC">
        <w:rPr>
          <w:rFonts w:hAnsi="ＭＳ ゴシック" w:cs="ＭＳ Ｐゴシック" w:hint="default"/>
          <w:b/>
          <w:bCs/>
          <w:color w:val="0000FF"/>
          <w:sz w:val="28"/>
          <w:szCs w:val="28"/>
        </w:rPr>
        <w:t>5</w:t>
      </w:r>
      <w:r w:rsidR="00BB2ECC">
        <w:rPr>
          <w:rFonts w:hAnsi="ＭＳ ゴシック" w:cs="ＭＳ Ｐゴシック"/>
          <w:b/>
          <w:bCs/>
          <w:color w:val="0000FF"/>
          <w:sz w:val="28"/>
          <w:szCs w:val="28"/>
        </w:rPr>
        <w:t>回東入間学童野球</w:t>
      </w:r>
      <w:r w:rsidR="00BD5397">
        <w:rPr>
          <w:rFonts w:hAnsi="ＭＳ ゴシック" w:cs="ＭＳ Ｐゴシック"/>
          <w:b/>
          <w:bCs/>
          <w:color w:val="0000FF"/>
          <w:sz w:val="28"/>
          <w:szCs w:val="28"/>
        </w:rPr>
        <w:t>春季大会（4</w:t>
      </w:r>
      <w:r w:rsidR="00BD5397">
        <w:rPr>
          <w:rFonts w:hAnsi="ＭＳ ゴシック" w:cs="ＭＳ Ｐゴシック" w:hint="default"/>
          <w:b/>
          <w:bCs/>
          <w:color w:val="0000FF"/>
          <w:sz w:val="28"/>
          <w:szCs w:val="28"/>
        </w:rPr>
        <w:t>/</w:t>
      </w:r>
      <w:r w:rsidR="00AC1D5B">
        <w:rPr>
          <w:rFonts w:hAnsi="ＭＳ ゴシック" w:cs="ＭＳ Ｐゴシック" w:hint="default"/>
          <w:b/>
          <w:bCs/>
          <w:color w:val="0000FF"/>
          <w:sz w:val="28"/>
          <w:szCs w:val="28"/>
        </w:rPr>
        <w:t>29</w:t>
      </w:r>
      <w:r w:rsidR="00294D55">
        <w:rPr>
          <w:rFonts w:hAnsi="ＭＳ ゴシック" w:cs="ＭＳ Ｐゴシック" w:hint="default"/>
          <w:b/>
          <w:bCs/>
          <w:color w:val="0000FF"/>
          <w:sz w:val="28"/>
          <w:szCs w:val="28"/>
        </w:rPr>
        <w:t>-</w:t>
      </w:r>
      <w:r w:rsidR="00BD5397">
        <w:rPr>
          <w:rFonts w:hAnsi="ＭＳ ゴシック" w:cs="ＭＳ Ｐゴシック"/>
          <w:b/>
          <w:bCs/>
          <w:color w:val="0000FF"/>
          <w:sz w:val="28"/>
          <w:szCs w:val="28"/>
        </w:rPr>
        <w:t>）</w:t>
      </w:r>
      <w:r w:rsidR="00294D55">
        <w:rPr>
          <w:rFonts w:ascii="ＤＨＰ特太ゴシック体" w:eastAsia="ＤＨＰ特太ゴシック体" w:hAnsi="ＤＨＰ特太ゴシック体"/>
          <w:b/>
          <w:bCs/>
          <w:color w:val="0000FF"/>
          <w:sz w:val="28"/>
          <w:szCs w:val="28"/>
        </w:rPr>
        <w:t>－当連盟が主管です－</w:t>
      </w:r>
    </w:p>
    <w:p w14:paraId="18BA52BB" w14:textId="58C20EB0" w:rsidR="00486437" w:rsidRDefault="00BB2ECC" w:rsidP="00BB2ECC">
      <w:pPr>
        <w:pStyle w:val="a4"/>
        <w:spacing w:line="320" w:lineRule="exact"/>
      </w:pPr>
      <w:r w:rsidRPr="00DF4957">
        <w:rPr>
          <w:rFonts w:cs="ＭＳ Ｐゴシック"/>
          <w:color w:val="0099FF"/>
          <w:szCs w:val="24"/>
        </w:rPr>
        <w:t>■</w:t>
      </w:r>
      <w:r w:rsidR="00BD5397">
        <w:rPr>
          <w:rFonts w:hint="eastAsia"/>
        </w:rPr>
        <w:t>4</w:t>
      </w:r>
      <w:r>
        <w:t>/</w:t>
      </w:r>
      <w:r w:rsidR="00BD5397">
        <w:rPr>
          <w:rFonts w:hint="eastAsia"/>
        </w:rPr>
        <w:t>29</w:t>
      </w:r>
      <w:r>
        <w:t>(</w:t>
      </w:r>
      <w:r w:rsidR="00BD5397">
        <w:rPr>
          <w:rFonts w:hint="eastAsia"/>
        </w:rPr>
        <w:t>木</w:t>
      </w:r>
      <w:r>
        <w:rPr>
          <w:rFonts w:hint="eastAsia"/>
        </w:rPr>
        <w:t>)</w:t>
      </w:r>
      <w:r w:rsidR="00294D55">
        <w:t xml:space="preserve"> </w:t>
      </w:r>
      <w:r w:rsidR="00294D55">
        <w:rPr>
          <w:rFonts w:hint="eastAsia"/>
        </w:rPr>
        <w:t>初日の対戦</w:t>
      </w:r>
      <w:r w:rsidR="00486437">
        <w:rPr>
          <w:rFonts w:hint="eastAsia"/>
        </w:rPr>
        <w:t xml:space="preserve">　</w:t>
      </w:r>
      <w:r w:rsidR="00486437" w:rsidRPr="00294D55">
        <w:rPr>
          <w:rFonts w:hint="eastAsia"/>
          <w:color w:val="FF0000"/>
        </w:rPr>
        <w:t>※</w:t>
      </w:r>
      <w:r w:rsidR="00BD5397" w:rsidRPr="00294D55">
        <w:rPr>
          <w:rFonts w:hint="eastAsia"/>
          <w:color w:val="FF0000"/>
        </w:rPr>
        <w:t>開会式は行いません。</w:t>
      </w:r>
    </w:p>
    <w:p w14:paraId="00436E00" w14:textId="4A8EC7E5" w:rsidR="00E705B2" w:rsidRDefault="00FA10AE" w:rsidP="00E705B2">
      <w:pPr>
        <w:widowControl/>
        <w:spacing w:line="320" w:lineRule="exact"/>
        <w:rPr>
          <w:rFonts w:hAnsi="ＭＳ ゴシック" w:cs="ＭＳ Ｐゴシック" w:hint="default"/>
          <w:color w:val="auto"/>
          <w:szCs w:val="21"/>
        </w:rPr>
      </w:pPr>
      <w:bookmarkStart w:id="8" w:name="_Hlk69854184"/>
      <w:r>
        <w:rPr>
          <w:rFonts w:hAnsi="ＭＳ ゴシック" w:cs="ＭＳ Ｐゴシック"/>
          <w:color w:val="auto"/>
          <w:szCs w:val="21"/>
        </w:rPr>
        <w:t>富士見市</w:t>
      </w:r>
      <w:r w:rsidR="00E705B2">
        <w:rPr>
          <w:rFonts w:hAnsi="ＭＳ ゴシック" w:cs="ＭＳ Ｐゴシック"/>
          <w:color w:val="auto"/>
          <w:szCs w:val="21"/>
        </w:rPr>
        <w:t>第二運動公園B面</w:t>
      </w:r>
    </w:p>
    <w:p w14:paraId="35DF9D6A" w14:textId="44D6FA76" w:rsidR="00E705B2" w:rsidRDefault="00E705B2" w:rsidP="00E705B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④-1 0</w:t>
      </w:r>
      <w:r>
        <w:rPr>
          <w:rFonts w:hAnsi="ＭＳ ゴシック" w:cs="ＭＳ Ｐゴシック" w:hint="default"/>
          <w:color w:val="auto"/>
          <w:szCs w:val="21"/>
        </w:rPr>
        <w:t>9</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w:t>
      </w:r>
      <w:r>
        <w:rPr>
          <w:rFonts w:hAnsi="ＭＳ ゴシック" w:cs="ＭＳ Ｐゴシック" w:hint="default"/>
          <w:color w:val="auto"/>
          <w:szCs w:val="21"/>
        </w:rPr>
        <w:t xml:space="preserve"> </w:t>
      </w:r>
      <w:r>
        <w:rPr>
          <w:rFonts w:hAnsi="ＭＳ ゴシック" w:cs="ＭＳ Ｐゴシック"/>
          <w:color w:val="auto"/>
          <w:szCs w:val="21"/>
        </w:rPr>
        <w:t>鶴ヶ岡少年野球クラブ×三芳ホープ</w:t>
      </w:r>
    </w:p>
    <w:p w14:paraId="5EA6B3D0" w14:textId="2A6C0B0B" w:rsidR="00E705B2" w:rsidRDefault="00E705B2" w:rsidP="00E705B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④-2 1</w:t>
      </w:r>
      <w:r>
        <w:rPr>
          <w:rFonts w:hAnsi="ＭＳ ゴシック" w:cs="ＭＳ Ｐゴシック" w:hint="default"/>
          <w:color w:val="auto"/>
          <w:szCs w:val="21"/>
        </w:rPr>
        <w:t>1</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 大井ブルーウィングス×富士見ファイヤーズ</w:t>
      </w:r>
    </w:p>
    <w:p w14:paraId="3C4D25A7" w14:textId="39294727" w:rsidR="00E705B2" w:rsidRDefault="00E705B2" w:rsidP="00E705B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3</w:t>
      </w:r>
      <w:r>
        <w:rPr>
          <w:rFonts w:hAnsi="ＭＳ ゴシック" w:cs="ＭＳ Ｐゴシック"/>
          <w:color w:val="auto"/>
          <w:szCs w:val="21"/>
        </w:rPr>
        <w:t xml:space="preserve"> </w:t>
      </w:r>
      <w:r>
        <w:rPr>
          <w:rFonts w:hAnsi="ＭＳ ゴシック" w:cs="ＭＳ Ｐゴシック" w:hint="default"/>
          <w:color w:val="auto"/>
          <w:szCs w:val="21"/>
        </w:rPr>
        <w:t>13</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 上福岡第五クラブ×勝瀬キッズ</w:t>
      </w:r>
    </w:p>
    <w:p w14:paraId="76AA5181" w14:textId="136D806F" w:rsidR="00E705B2" w:rsidRDefault="00E705B2" w:rsidP="00E705B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4</w:t>
      </w:r>
      <w:r>
        <w:rPr>
          <w:rFonts w:hAnsi="ＭＳ ゴシック" w:cs="ＭＳ Ｐゴシック"/>
          <w:color w:val="auto"/>
          <w:szCs w:val="21"/>
        </w:rPr>
        <w:t xml:space="preserve"> 1</w:t>
      </w:r>
      <w:r>
        <w:rPr>
          <w:rFonts w:hAnsi="ＭＳ ゴシック" w:cs="ＭＳ Ｐゴシック" w:hint="default"/>
          <w:color w:val="auto"/>
          <w:szCs w:val="21"/>
        </w:rPr>
        <w:t>5</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 大井少年ファイターズ×富士見ジュニアサンデー</w:t>
      </w:r>
    </w:p>
    <w:bookmarkEnd w:id="8"/>
    <w:p w14:paraId="55BE79B4" w14:textId="60829320" w:rsidR="00E705B2" w:rsidRDefault="00FA10AE" w:rsidP="00E705B2">
      <w:pPr>
        <w:widowControl/>
        <w:spacing w:line="320" w:lineRule="exact"/>
        <w:rPr>
          <w:rFonts w:hAnsi="ＭＳ ゴシック" w:cs="ＭＳ Ｐゴシック" w:hint="default"/>
          <w:color w:val="auto"/>
          <w:szCs w:val="21"/>
        </w:rPr>
      </w:pPr>
      <w:r>
        <w:rPr>
          <w:rFonts w:hAnsi="ＭＳ ゴシック" w:cs="ＭＳ Ｐゴシック"/>
          <w:color w:val="auto"/>
          <w:szCs w:val="21"/>
        </w:rPr>
        <w:t>富士見市</w:t>
      </w:r>
      <w:r w:rsidR="00E705B2">
        <w:rPr>
          <w:rFonts w:hAnsi="ＭＳ ゴシック" w:cs="ＭＳ Ｐゴシック"/>
          <w:color w:val="auto"/>
          <w:szCs w:val="21"/>
        </w:rPr>
        <w:t>第二運動公園A面</w:t>
      </w:r>
    </w:p>
    <w:p w14:paraId="074FC9E2" w14:textId="75E2637A" w:rsidR="00E705B2" w:rsidRDefault="00E705B2" w:rsidP="00E705B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④-1 0</w:t>
      </w:r>
      <w:r>
        <w:rPr>
          <w:rFonts w:hAnsi="ＭＳ ゴシック" w:cs="ＭＳ Ｐゴシック" w:hint="default"/>
          <w:color w:val="auto"/>
          <w:szCs w:val="21"/>
        </w:rPr>
        <w:t>9</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w:t>
      </w:r>
      <w:r>
        <w:rPr>
          <w:rFonts w:hAnsi="ＭＳ ゴシック" w:cs="ＭＳ Ｐゴシック" w:hint="default"/>
          <w:color w:val="auto"/>
          <w:szCs w:val="21"/>
        </w:rPr>
        <w:t xml:space="preserve"> </w:t>
      </w:r>
      <w:r>
        <w:rPr>
          <w:rFonts w:hAnsi="ＭＳ ゴシック" w:cs="ＭＳ Ｐゴシック"/>
          <w:color w:val="auto"/>
          <w:szCs w:val="21"/>
        </w:rPr>
        <w:t>大井ウェスト×富士見コンドルス</w:t>
      </w:r>
    </w:p>
    <w:p w14:paraId="1B008E43" w14:textId="715F14EC" w:rsidR="00E705B2" w:rsidRDefault="00E705B2" w:rsidP="00E705B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④-2 1</w:t>
      </w:r>
      <w:r>
        <w:rPr>
          <w:rFonts w:hAnsi="ＭＳ ゴシック" w:cs="ＭＳ Ｐゴシック" w:hint="default"/>
          <w:color w:val="auto"/>
          <w:szCs w:val="21"/>
        </w:rPr>
        <w:t>1</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 三芳ＳＳ×みずほ台ヤンガース</w:t>
      </w:r>
    </w:p>
    <w:p w14:paraId="7F5E6BCA" w14:textId="4F792436" w:rsidR="00E705B2" w:rsidRDefault="00E705B2" w:rsidP="00E705B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3</w:t>
      </w:r>
      <w:r>
        <w:rPr>
          <w:rFonts w:hAnsi="ＭＳ ゴシック" w:cs="ＭＳ Ｐゴシック"/>
          <w:color w:val="auto"/>
          <w:szCs w:val="21"/>
        </w:rPr>
        <w:t xml:space="preserve"> </w:t>
      </w:r>
      <w:r>
        <w:rPr>
          <w:rFonts w:hAnsi="ＭＳ ゴシック" w:cs="ＭＳ Ｐゴシック" w:hint="default"/>
          <w:color w:val="auto"/>
          <w:szCs w:val="21"/>
        </w:rPr>
        <w:t>13</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 富士見スピリッツ×上福岡イーグルス</w:t>
      </w:r>
    </w:p>
    <w:p w14:paraId="645A2136" w14:textId="40C41DA6" w:rsidR="00E705B2" w:rsidRDefault="00E705B2" w:rsidP="00E705B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w:t>
      </w:r>
      <w:r>
        <w:rPr>
          <w:rFonts w:hAnsi="ＭＳ ゴシック" w:cs="ＭＳ Ｐゴシック" w:hint="default"/>
          <w:color w:val="auto"/>
          <w:szCs w:val="21"/>
        </w:rPr>
        <w:t>4</w:t>
      </w:r>
      <w:r>
        <w:rPr>
          <w:rFonts w:hAnsi="ＭＳ ゴシック" w:cs="ＭＳ Ｐゴシック"/>
          <w:color w:val="auto"/>
          <w:szCs w:val="21"/>
        </w:rPr>
        <w:t xml:space="preserve"> 1</w:t>
      </w:r>
      <w:r>
        <w:rPr>
          <w:rFonts w:hAnsi="ＭＳ ゴシック" w:cs="ＭＳ Ｐゴシック" w:hint="default"/>
          <w:color w:val="auto"/>
          <w:szCs w:val="21"/>
        </w:rPr>
        <w:t>5</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sidR="00755FC4" w:rsidRPr="00755FC4">
        <w:rPr>
          <w:rFonts w:hAnsi="ＭＳ ゴシック" w:cs="ＭＳ Ｐゴシック"/>
          <w:color w:val="FF0000"/>
          <w:szCs w:val="21"/>
        </w:rPr>
        <w:t>鶴小ニュースカイヤーズ</w:t>
      </w:r>
      <w:r w:rsidRPr="00755FC4">
        <w:rPr>
          <w:rFonts w:hAnsi="ＭＳ ゴシック" w:cs="ＭＳ Ｐゴシック"/>
          <w:color w:val="FF0000"/>
          <w:szCs w:val="21"/>
        </w:rPr>
        <w:t>×</w:t>
      </w:r>
      <w:r w:rsidR="00755FC4" w:rsidRPr="00755FC4">
        <w:rPr>
          <w:rFonts w:hAnsi="ＭＳ ゴシック" w:cs="ＭＳ Ｐゴシック"/>
          <w:color w:val="FF0000"/>
          <w:szCs w:val="21"/>
        </w:rPr>
        <w:t>上福岡ＪＦＧ</w:t>
      </w:r>
    </w:p>
    <w:p w14:paraId="5F78029D" w14:textId="77777777" w:rsidR="00294D55" w:rsidRDefault="00294D55" w:rsidP="00BD5397">
      <w:pPr>
        <w:pStyle w:val="a4"/>
        <w:spacing w:line="320" w:lineRule="exact"/>
        <w:rPr>
          <w:rFonts w:ascii="HGS創英角ｺﾞｼｯｸUB" w:eastAsia="HGS創英角ｺﾞｼｯｸUB" w:hAnsi="HGS創英角ｺﾞｼｯｸUB" w:cs="ＭＳ Ｐゴシック"/>
          <w:bCs/>
          <w:color w:val="70AD47" w:themeColor="accent6"/>
          <w:sz w:val="24"/>
          <w:szCs w:val="24"/>
        </w:rPr>
      </w:pPr>
    </w:p>
    <w:p w14:paraId="5CB51077" w14:textId="2879CB82" w:rsidR="002355A7" w:rsidRDefault="002355A7" w:rsidP="002355A7">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3</w:t>
      </w:r>
      <w:r>
        <w:rPr>
          <w:rFonts w:hAnsi="ＭＳ ゴシック" w:cs="ＭＳ Ｐゴシック"/>
          <w:b/>
          <w:bCs/>
          <w:color w:val="0000FF"/>
          <w:sz w:val="28"/>
          <w:szCs w:val="28"/>
        </w:rPr>
        <w:t>.富士見クラブ</w:t>
      </w:r>
      <w:r w:rsidR="00294D55">
        <w:rPr>
          <w:rFonts w:hAnsi="ＭＳ ゴシック" w:cs="ＭＳ Ｐゴシック"/>
          <w:b/>
          <w:bCs/>
          <w:color w:val="0000FF"/>
          <w:sz w:val="28"/>
          <w:szCs w:val="28"/>
        </w:rPr>
        <w:t>高円宮賜杯入間東予選会</w:t>
      </w:r>
      <w:r>
        <w:rPr>
          <w:rFonts w:hAnsi="ＭＳ ゴシック" w:cs="ＭＳ Ｐゴシック"/>
          <w:b/>
          <w:bCs/>
          <w:color w:val="0000FF"/>
          <w:sz w:val="28"/>
          <w:szCs w:val="28"/>
        </w:rPr>
        <w:t>（</w:t>
      </w:r>
      <w:r w:rsidR="00294D55">
        <w:rPr>
          <w:rFonts w:hAnsi="ＭＳ ゴシック" w:cs="ＭＳ Ｐゴシック"/>
          <w:b/>
          <w:bCs/>
          <w:color w:val="0000FF"/>
          <w:sz w:val="28"/>
          <w:szCs w:val="28"/>
        </w:rPr>
        <w:t>4</w:t>
      </w:r>
      <w:r>
        <w:rPr>
          <w:rFonts w:hAnsi="ＭＳ ゴシック" w:cs="ＭＳ Ｐゴシック"/>
          <w:b/>
          <w:bCs/>
          <w:color w:val="0000FF"/>
          <w:sz w:val="28"/>
          <w:szCs w:val="28"/>
        </w:rPr>
        <w:t>/</w:t>
      </w:r>
      <w:r w:rsidR="00294D55">
        <w:rPr>
          <w:rFonts w:hAnsi="ＭＳ ゴシック" w:cs="ＭＳ Ｐゴシック" w:hint="default"/>
          <w:b/>
          <w:bCs/>
          <w:color w:val="0000FF"/>
          <w:sz w:val="28"/>
          <w:szCs w:val="28"/>
        </w:rPr>
        <w:t>25</w:t>
      </w:r>
      <w:r>
        <w:rPr>
          <w:rFonts w:hAnsi="ＭＳ ゴシック" w:cs="ＭＳ Ｐゴシック"/>
          <w:b/>
          <w:bCs/>
          <w:color w:val="0000FF"/>
          <w:sz w:val="28"/>
          <w:szCs w:val="28"/>
        </w:rPr>
        <w:t>・4</w:t>
      </w:r>
      <w:r>
        <w:rPr>
          <w:rFonts w:hAnsi="ＭＳ ゴシック" w:cs="ＭＳ Ｐゴシック" w:hint="default"/>
          <w:b/>
          <w:bCs/>
          <w:color w:val="0000FF"/>
          <w:sz w:val="28"/>
          <w:szCs w:val="28"/>
        </w:rPr>
        <w:t>/</w:t>
      </w:r>
      <w:r w:rsidR="00294D55">
        <w:rPr>
          <w:rFonts w:hAnsi="ＭＳ ゴシック" w:cs="ＭＳ Ｐゴシック" w:hint="default"/>
          <w:b/>
          <w:bCs/>
          <w:color w:val="0000FF"/>
          <w:sz w:val="28"/>
          <w:szCs w:val="28"/>
        </w:rPr>
        <w:t>29</w:t>
      </w:r>
      <w:r>
        <w:rPr>
          <w:rFonts w:hAnsi="ＭＳ ゴシック" w:cs="ＭＳ Ｐゴシック"/>
          <w:b/>
          <w:bCs/>
          <w:color w:val="0000FF"/>
          <w:sz w:val="28"/>
          <w:szCs w:val="28"/>
        </w:rPr>
        <w:t>・</w:t>
      </w:r>
      <w:r w:rsidR="00294D55">
        <w:rPr>
          <w:rFonts w:hAnsi="ＭＳ ゴシック" w:cs="ＭＳ Ｐゴシック"/>
          <w:b/>
          <w:bCs/>
          <w:color w:val="0000FF"/>
          <w:sz w:val="28"/>
          <w:szCs w:val="28"/>
        </w:rPr>
        <w:t>5</w:t>
      </w:r>
      <w:r>
        <w:rPr>
          <w:rFonts w:hAnsi="ＭＳ ゴシック" w:cs="ＭＳ Ｐゴシック" w:hint="default"/>
          <w:b/>
          <w:bCs/>
          <w:color w:val="0000FF"/>
          <w:sz w:val="28"/>
          <w:szCs w:val="28"/>
        </w:rPr>
        <w:t>/</w:t>
      </w:r>
      <w:r w:rsidR="00294D55">
        <w:rPr>
          <w:rFonts w:hAnsi="ＭＳ ゴシック" w:cs="ＭＳ Ｐゴシック" w:hint="default"/>
          <w:b/>
          <w:bCs/>
          <w:color w:val="0000FF"/>
          <w:sz w:val="28"/>
          <w:szCs w:val="28"/>
        </w:rPr>
        <w:t>1</w:t>
      </w:r>
      <w:r w:rsidR="00294D55">
        <w:rPr>
          <w:rFonts w:hAnsi="ＭＳ ゴシック" w:cs="ＭＳ Ｐゴシック"/>
          <w:b/>
          <w:bCs/>
          <w:color w:val="0000FF"/>
          <w:sz w:val="28"/>
          <w:szCs w:val="28"/>
        </w:rPr>
        <w:t>・5</w:t>
      </w:r>
      <w:r w:rsidR="00294D55">
        <w:rPr>
          <w:rFonts w:hAnsi="ＭＳ ゴシック" w:cs="ＭＳ Ｐゴシック" w:hint="default"/>
          <w:b/>
          <w:bCs/>
          <w:color w:val="0000FF"/>
          <w:sz w:val="28"/>
          <w:szCs w:val="28"/>
        </w:rPr>
        <w:t>/2</w:t>
      </w:r>
      <w:r>
        <w:rPr>
          <w:rFonts w:hAnsi="ＭＳ ゴシック" w:cs="ＭＳ Ｐゴシック"/>
          <w:b/>
          <w:bCs/>
          <w:color w:val="0000FF"/>
          <w:sz w:val="28"/>
          <w:szCs w:val="28"/>
        </w:rPr>
        <w:t>）</w:t>
      </w:r>
    </w:p>
    <w:p w14:paraId="0C3DB58A" w14:textId="140D4024" w:rsidR="00294D55" w:rsidRDefault="002355A7" w:rsidP="002355A7">
      <w:pPr>
        <w:pStyle w:val="a4"/>
        <w:spacing w:line="320" w:lineRule="exact"/>
      </w:pPr>
      <w:r>
        <w:rPr>
          <w:rFonts w:hint="eastAsia"/>
        </w:rPr>
        <w:t>市内春季大会、東入間春季大会の開催中でありますが、5月2日(日)に</w:t>
      </w:r>
      <w:r w:rsidR="00294D55">
        <w:rPr>
          <w:rFonts w:hint="eastAsia"/>
        </w:rPr>
        <w:t>高円宮賜杯</w:t>
      </w:r>
      <w:r>
        <w:rPr>
          <w:rFonts w:hint="eastAsia"/>
        </w:rPr>
        <w:t>入間東予選会を控えておりますので、活動を</w:t>
      </w:r>
      <w:r w:rsidR="00294D55">
        <w:rPr>
          <w:rFonts w:hint="eastAsia"/>
        </w:rPr>
        <w:t>いた</w:t>
      </w:r>
      <w:r>
        <w:rPr>
          <w:rFonts w:hint="eastAsia"/>
        </w:rPr>
        <w:t>します。各チーム試合終了後、短時間でも参加をお願いします。</w:t>
      </w:r>
    </w:p>
    <w:p w14:paraId="2FD0C0C4" w14:textId="5245313F" w:rsidR="00294D55" w:rsidRDefault="002355A7" w:rsidP="002355A7">
      <w:pPr>
        <w:pStyle w:val="a4"/>
        <w:spacing w:line="320" w:lineRule="exact"/>
      </w:pPr>
      <w:r>
        <w:rPr>
          <w:rFonts w:hint="eastAsia"/>
        </w:rPr>
        <w:t>※練習会場については、決まり次第、富士見クラブの保護者、スタッフに連絡します。</w:t>
      </w:r>
      <w:r>
        <w:rPr>
          <w:rFonts w:hint="eastAsia"/>
        </w:rPr>
        <w:br/>
      </w:r>
      <w:r w:rsidR="00294D55">
        <w:rPr>
          <w:rFonts w:hint="eastAsia"/>
        </w:rPr>
        <w:t xml:space="preserve">　</w:t>
      </w:r>
      <w:r>
        <w:rPr>
          <w:rFonts w:hint="eastAsia"/>
        </w:rPr>
        <w:t>連盟役員、各チーム担当者は練習、大会がある</w:t>
      </w:r>
      <w:r w:rsidR="00294D55">
        <w:rPr>
          <w:rFonts w:hint="eastAsia"/>
        </w:rPr>
        <w:t>こと</w:t>
      </w:r>
      <w:r>
        <w:rPr>
          <w:rFonts w:hint="eastAsia"/>
        </w:rPr>
        <w:t>をご承知</w:t>
      </w:r>
      <w:r w:rsidR="00294D55">
        <w:rPr>
          <w:rFonts w:hint="eastAsia"/>
        </w:rPr>
        <w:t>置きくだ</w:t>
      </w:r>
      <w:r>
        <w:rPr>
          <w:rFonts w:hint="eastAsia"/>
        </w:rPr>
        <w:t>さい。</w:t>
      </w:r>
      <w:r w:rsidRPr="00294D55">
        <w:rPr>
          <w:rFonts w:hint="eastAsia"/>
        </w:rPr>
        <w:t>〈担当：今成優太〉</w:t>
      </w:r>
      <w:r>
        <w:br/>
      </w:r>
      <w:r w:rsidR="00294D55" w:rsidRPr="00294D55">
        <w:rPr>
          <w:rFonts w:hint="eastAsia"/>
          <w:color w:val="4472C4" w:themeColor="accent5"/>
        </w:rPr>
        <w:t>■</w:t>
      </w:r>
      <w:r w:rsidR="00294D55">
        <w:rPr>
          <w:rFonts w:hint="eastAsia"/>
        </w:rPr>
        <w:t>練習</w:t>
      </w:r>
    </w:p>
    <w:p w14:paraId="29458E5B" w14:textId="197C3EBE" w:rsidR="002355A7" w:rsidRDefault="00294D55" w:rsidP="002355A7">
      <w:pPr>
        <w:pStyle w:val="a4"/>
        <w:spacing w:line="320" w:lineRule="exact"/>
      </w:pPr>
      <w:r>
        <w:rPr>
          <w:rFonts w:hint="eastAsia"/>
        </w:rPr>
        <w:t xml:space="preserve">　4</w:t>
      </w:r>
      <w:r w:rsidR="002355A7">
        <w:t>/</w:t>
      </w:r>
      <w:r>
        <w:t>25</w:t>
      </w:r>
      <w:r w:rsidR="002355A7">
        <w:t>(</w:t>
      </w:r>
      <w:r>
        <w:rPr>
          <w:rFonts w:hint="eastAsia"/>
        </w:rPr>
        <w:t>日</w:t>
      </w:r>
      <w:r w:rsidR="002355A7">
        <w:t>)</w:t>
      </w:r>
      <w:r w:rsidR="002355A7">
        <w:rPr>
          <w:rFonts w:hint="eastAsia"/>
        </w:rPr>
        <w:t xml:space="preserve"> </w:t>
      </w:r>
      <w:r w:rsidR="002355A7">
        <w:t>1</w:t>
      </w:r>
      <w:r>
        <w:t>5</w:t>
      </w:r>
      <w:r w:rsidR="002355A7">
        <w:t>:00〜17:</w:t>
      </w:r>
      <w:r>
        <w:t>3</w:t>
      </w:r>
      <w:r w:rsidR="002355A7">
        <w:t>0</w:t>
      </w:r>
      <w:r w:rsidR="000E65CA">
        <w:t xml:space="preserve"> </w:t>
      </w:r>
      <w:r w:rsidR="000E65CA">
        <w:rPr>
          <w:rFonts w:hint="eastAsia"/>
        </w:rPr>
        <w:t>南畑小学校</w:t>
      </w:r>
      <w:r>
        <w:rPr>
          <w:rFonts w:hint="eastAsia"/>
        </w:rPr>
        <w:t xml:space="preserve">　終了時にユニフォームと背番号を配布します。</w:t>
      </w:r>
      <w:r w:rsidR="002355A7">
        <w:br/>
      </w:r>
      <w:r>
        <w:rPr>
          <w:rFonts w:hint="eastAsia"/>
        </w:rPr>
        <w:t xml:space="preserve">　</w:t>
      </w:r>
      <w:r w:rsidR="002355A7">
        <w:t>4/</w:t>
      </w:r>
      <w:r>
        <w:t>29</w:t>
      </w:r>
      <w:r w:rsidR="002355A7">
        <w:t>(木) 1</w:t>
      </w:r>
      <w:r>
        <w:t>5</w:t>
      </w:r>
      <w:r w:rsidR="002355A7">
        <w:t>:00〜17:</w:t>
      </w:r>
      <w:r>
        <w:t>3</w:t>
      </w:r>
      <w:r w:rsidR="002355A7">
        <w:t>0</w:t>
      </w:r>
      <w:r w:rsidR="000E65CA">
        <w:t xml:space="preserve"> </w:t>
      </w:r>
      <w:r w:rsidR="000E65CA">
        <w:rPr>
          <w:rFonts w:hint="eastAsia"/>
        </w:rPr>
        <w:t>会場未定</w:t>
      </w:r>
      <w:r w:rsidR="002355A7">
        <w:br/>
      </w:r>
      <w:r>
        <w:rPr>
          <w:rFonts w:hint="eastAsia"/>
        </w:rPr>
        <w:t xml:space="preserve">　5</w:t>
      </w:r>
      <w:r w:rsidR="002355A7">
        <w:t xml:space="preserve">/ </w:t>
      </w:r>
      <w:r>
        <w:t>1</w:t>
      </w:r>
      <w:r w:rsidR="002355A7">
        <w:t>(</w:t>
      </w:r>
      <w:r>
        <w:rPr>
          <w:rFonts w:hint="eastAsia"/>
        </w:rPr>
        <w:t>土</w:t>
      </w:r>
      <w:r w:rsidR="002355A7">
        <w:t>) 13:</w:t>
      </w:r>
      <w:r>
        <w:t>3</w:t>
      </w:r>
      <w:r w:rsidR="002355A7">
        <w:t>0〜17:00</w:t>
      </w:r>
      <w:r w:rsidR="000E65CA">
        <w:t xml:space="preserve"> </w:t>
      </w:r>
      <w:r w:rsidR="000E65CA">
        <w:rPr>
          <w:rFonts w:hint="eastAsia"/>
        </w:rPr>
        <w:t>会場未定</w:t>
      </w:r>
    </w:p>
    <w:p w14:paraId="067E03A7" w14:textId="32792E5F" w:rsidR="002355A7" w:rsidRDefault="00294D55" w:rsidP="00BD5397">
      <w:pPr>
        <w:pStyle w:val="a4"/>
        <w:spacing w:line="320" w:lineRule="exact"/>
      </w:pPr>
      <w:r w:rsidRPr="00294D55">
        <w:rPr>
          <w:rFonts w:hint="eastAsia"/>
          <w:color w:val="4472C4" w:themeColor="accent5"/>
        </w:rPr>
        <w:t>■</w:t>
      </w:r>
      <w:r>
        <w:rPr>
          <w:rFonts w:hint="eastAsia"/>
        </w:rPr>
        <w:t>入間東予選会</w:t>
      </w:r>
    </w:p>
    <w:p w14:paraId="3B6DA928" w14:textId="278A7E38" w:rsidR="002355A7" w:rsidRPr="002355A7" w:rsidRDefault="00294D55" w:rsidP="000E65CA">
      <w:pPr>
        <w:rPr>
          <w:rFonts w:ascii="HGS創英角ｺﾞｼｯｸUB" w:eastAsia="HGS創英角ｺﾞｼｯｸUB" w:hAnsi="HGS創英角ｺﾞｼｯｸUB" w:cs="ＭＳ Ｐゴシック" w:hint="default"/>
          <w:bCs/>
          <w:color w:val="70AD47" w:themeColor="accent6"/>
          <w:sz w:val="24"/>
          <w:szCs w:val="24"/>
        </w:rPr>
      </w:pPr>
      <w:r>
        <w:t xml:space="preserve">　5/ 2(日) 08:30 三芳町総合運動公園Ａ面　対</w:t>
      </w:r>
      <w:r w:rsidR="002355A7">
        <w:t>三芳クラブ</w:t>
      </w:r>
      <w:r w:rsidR="002355A7">
        <w:br/>
      </w:r>
      <w:r>
        <w:t xml:space="preserve">　5/ 3(月) 予備日</w:t>
      </w:r>
      <w:r w:rsidR="002355A7">
        <w:t>三芳町自然の森</w:t>
      </w:r>
      <w:r>
        <w:t>公園</w:t>
      </w:r>
      <w:r w:rsidR="002355A7">
        <w:t>グラウンド</w:t>
      </w:r>
      <w:r w:rsidR="002355A7">
        <w:br/>
      </w:r>
    </w:p>
    <w:sectPr w:rsidR="002355A7" w:rsidRPr="002355A7" w:rsidSect="0069212C">
      <w:headerReference w:type="even" r:id="rId17"/>
      <w:headerReference w:type="default" r:id="rId18"/>
      <w:footerReference w:type="default" r:id="rId19"/>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7E29" w14:textId="77777777" w:rsidR="0033065F" w:rsidRDefault="0033065F" w:rsidP="007D32BE">
      <w:pPr>
        <w:spacing w:before="358"/>
        <w:ind w:left="210" w:hanging="210"/>
        <w:rPr>
          <w:rFonts w:hint="default"/>
        </w:rPr>
      </w:pPr>
      <w:r>
        <w:continuationSeparator/>
      </w:r>
    </w:p>
  </w:endnote>
  <w:endnote w:type="continuationSeparator" w:id="0">
    <w:p w14:paraId="3AC4E879" w14:textId="77777777" w:rsidR="0033065F" w:rsidRDefault="0033065F"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31F578DA"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755FC4">
      <w:rPr>
        <w:rFonts w:ascii="Times New Roman" w:hint="default"/>
        <w:noProof/>
        <w:color w:val="808080" w:themeColor="background1" w:themeShade="80"/>
        <w:sz w:val="24"/>
        <w:szCs w:val="24"/>
      </w:rPr>
      <w:t>2021/04/22</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9929" w14:textId="77777777" w:rsidR="0033065F" w:rsidRDefault="0033065F" w:rsidP="007D32BE">
      <w:pPr>
        <w:spacing w:before="358"/>
        <w:ind w:left="210" w:hanging="210"/>
        <w:rPr>
          <w:rFonts w:hint="default"/>
        </w:rPr>
      </w:pPr>
      <w:r>
        <w:continuationSeparator/>
      </w:r>
    </w:p>
  </w:footnote>
  <w:footnote w:type="continuationSeparator" w:id="0">
    <w:p w14:paraId="132FE246" w14:textId="77777777" w:rsidR="0033065F" w:rsidRDefault="0033065F"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04BA"/>
    <w:rsid w:val="00051EA8"/>
    <w:rsid w:val="000525C3"/>
    <w:rsid w:val="0005438F"/>
    <w:rsid w:val="00054959"/>
    <w:rsid w:val="00054B94"/>
    <w:rsid w:val="00055936"/>
    <w:rsid w:val="0005669B"/>
    <w:rsid w:val="000570CB"/>
    <w:rsid w:val="00057397"/>
    <w:rsid w:val="00060464"/>
    <w:rsid w:val="000621C8"/>
    <w:rsid w:val="000629FA"/>
    <w:rsid w:val="00064A1B"/>
    <w:rsid w:val="00064C9E"/>
    <w:rsid w:val="000652C8"/>
    <w:rsid w:val="000654D1"/>
    <w:rsid w:val="00065569"/>
    <w:rsid w:val="0006647B"/>
    <w:rsid w:val="00066DBF"/>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7E06"/>
    <w:rsid w:val="000D0416"/>
    <w:rsid w:val="000D047C"/>
    <w:rsid w:val="000D0B19"/>
    <w:rsid w:val="000D28F3"/>
    <w:rsid w:val="000D38F2"/>
    <w:rsid w:val="000D3A2A"/>
    <w:rsid w:val="000D3B23"/>
    <w:rsid w:val="000D5309"/>
    <w:rsid w:val="000D678E"/>
    <w:rsid w:val="000D71E3"/>
    <w:rsid w:val="000D7651"/>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0A4"/>
    <w:rsid w:val="001476DC"/>
    <w:rsid w:val="001477BD"/>
    <w:rsid w:val="0015087A"/>
    <w:rsid w:val="001516F8"/>
    <w:rsid w:val="001521C7"/>
    <w:rsid w:val="001529F1"/>
    <w:rsid w:val="00152D32"/>
    <w:rsid w:val="00154291"/>
    <w:rsid w:val="0015443A"/>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97296"/>
    <w:rsid w:val="001974E5"/>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5A3"/>
    <w:rsid w:val="00231838"/>
    <w:rsid w:val="00231AEF"/>
    <w:rsid w:val="002321AB"/>
    <w:rsid w:val="002329D3"/>
    <w:rsid w:val="002355A7"/>
    <w:rsid w:val="0023576B"/>
    <w:rsid w:val="00237D62"/>
    <w:rsid w:val="00240037"/>
    <w:rsid w:val="00240443"/>
    <w:rsid w:val="00241104"/>
    <w:rsid w:val="00243A8B"/>
    <w:rsid w:val="002450E1"/>
    <w:rsid w:val="00246DB8"/>
    <w:rsid w:val="00250EB0"/>
    <w:rsid w:val="0025153D"/>
    <w:rsid w:val="00253E51"/>
    <w:rsid w:val="00254193"/>
    <w:rsid w:val="00255B1E"/>
    <w:rsid w:val="002561F6"/>
    <w:rsid w:val="00256765"/>
    <w:rsid w:val="00257140"/>
    <w:rsid w:val="00260BEA"/>
    <w:rsid w:val="00260E28"/>
    <w:rsid w:val="00260E5C"/>
    <w:rsid w:val="00260FEF"/>
    <w:rsid w:val="0026384B"/>
    <w:rsid w:val="00263DF3"/>
    <w:rsid w:val="0026407D"/>
    <w:rsid w:val="00264858"/>
    <w:rsid w:val="00264EED"/>
    <w:rsid w:val="00265580"/>
    <w:rsid w:val="00266EE5"/>
    <w:rsid w:val="00266FDB"/>
    <w:rsid w:val="00272184"/>
    <w:rsid w:val="002724E4"/>
    <w:rsid w:val="002728D0"/>
    <w:rsid w:val="002768BA"/>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38EB"/>
    <w:rsid w:val="002945DD"/>
    <w:rsid w:val="00294D55"/>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0A97"/>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5F"/>
    <w:rsid w:val="003306A0"/>
    <w:rsid w:val="00331AEB"/>
    <w:rsid w:val="00331EE1"/>
    <w:rsid w:val="00332377"/>
    <w:rsid w:val="00335F26"/>
    <w:rsid w:val="00341F51"/>
    <w:rsid w:val="00342320"/>
    <w:rsid w:val="00342569"/>
    <w:rsid w:val="003426D5"/>
    <w:rsid w:val="00342867"/>
    <w:rsid w:val="00342BD2"/>
    <w:rsid w:val="003439EF"/>
    <w:rsid w:val="00343E4C"/>
    <w:rsid w:val="003440D5"/>
    <w:rsid w:val="0034432E"/>
    <w:rsid w:val="003450A0"/>
    <w:rsid w:val="00351913"/>
    <w:rsid w:val="00351EFF"/>
    <w:rsid w:val="00353058"/>
    <w:rsid w:val="00353C68"/>
    <w:rsid w:val="003546B1"/>
    <w:rsid w:val="003547B7"/>
    <w:rsid w:val="00354B07"/>
    <w:rsid w:val="00355B4A"/>
    <w:rsid w:val="00355C97"/>
    <w:rsid w:val="00355E3F"/>
    <w:rsid w:val="003576DF"/>
    <w:rsid w:val="00357AFF"/>
    <w:rsid w:val="00361DF8"/>
    <w:rsid w:val="00361F47"/>
    <w:rsid w:val="00362784"/>
    <w:rsid w:val="00364D4E"/>
    <w:rsid w:val="003659B6"/>
    <w:rsid w:val="00366209"/>
    <w:rsid w:val="00366393"/>
    <w:rsid w:val="00366C2F"/>
    <w:rsid w:val="00366D6F"/>
    <w:rsid w:val="00367A9F"/>
    <w:rsid w:val="003717EB"/>
    <w:rsid w:val="00372558"/>
    <w:rsid w:val="00372FEE"/>
    <w:rsid w:val="0037340F"/>
    <w:rsid w:val="00374963"/>
    <w:rsid w:val="00376234"/>
    <w:rsid w:val="003762B0"/>
    <w:rsid w:val="003775F4"/>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4E5E"/>
    <w:rsid w:val="003B5FCB"/>
    <w:rsid w:val="003B66FB"/>
    <w:rsid w:val="003B6707"/>
    <w:rsid w:val="003C0AF4"/>
    <w:rsid w:val="003C0B73"/>
    <w:rsid w:val="003C3012"/>
    <w:rsid w:val="003C3177"/>
    <w:rsid w:val="003C3AD3"/>
    <w:rsid w:val="003C607A"/>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60E0"/>
    <w:rsid w:val="004163C6"/>
    <w:rsid w:val="0041707E"/>
    <w:rsid w:val="0042076A"/>
    <w:rsid w:val="004208AA"/>
    <w:rsid w:val="00421479"/>
    <w:rsid w:val="00421589"/>
    <w:rsid w:val="004215B0"/>
    <w:rsid w:val="00422382"/>
    <w:rsid w:val="004227A6"/>
    <w:rsid w:val="0042340F"/>
    <w:rsid w:val="004236BD"/>
    <w:rsid w:val="00424903"/>
    <w:rsid w:val="0042528E"/>
    <w:rsid w:val="004267B1"/>
    <w:rsid w:val="00426B60"/>
    <w:rsid w:val="004271C1"/>
    <w:rsid w:val="00430300"/>
    <w:rsid w:val="00430C4D"/>
    <w:rsid w:val="00434D95"/>
    <w:rsid w:val="00435105"/>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437"/>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5249"/>
    <w:rsid w:val="00505928"/>
    <w:rsid w:val="0050593E"/>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BEF"/>
    <w:rsid w:val="00557EBD"/>
    <w:rsid w:val="005619AB"/>
    <w:rsid w:val="005620AC"/>
    <w:rsid w:val="005626A4"/>
    <w:rsid w:val="00562D58"/>
    <w:rsid w:val="00563BAE"/>
    <w:rsid w:val="00564AB9"/>
    <w:rsid w:val="00570D06"/>
    <w:rsid w:val="00570F97"/>
    <w:rsid w:val="00571130"/>
    <w:rsid w:val="00572D78"/>
    <w:rsid w:val="00573733"/>
    <w:rsid w:val="00573F36"/>
    <w:rsid w:val="00575B6C"/>
    <w:rsid w:val="005765CA"/>
    <w:rsid w:val="00576CF4"/>
    <w:rsid w:val="005775B6"/>
    <w:rsid w:val="0058004A"/>
    <w:rsid w:val="00585A78"/>
    <w:rsid w:val="00585B25"/>
    <w:rsid w:val="00591231"/>
    <w:rsid w:val="005923F2"/>
    <w:rsid w:val="00593185"/>
    <w:rsid w:val="005965C5"/>
    <w:rsid w:val="005975F6"/>
    <w:rsid w:val="005A0240"/>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151E"/>
    <w:rsid w:val="005C1908"/>
    <w:rsid w:val="005C1DB3"/>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2679"/>
    <w:rsid w:val="00613236"/>
    <w:rsid w:val="00613A73"/>
    <w:rsid w:val="006141D0"/>
    <w:rsid w:val="00614E1D"/>
    <w:rsid w:val="00614F4E"/>
    <w:rsid w:val="00615248"/>
    <w:rsid w:val="006169CB"/>
    <w:rsid w:val="006174D0"/>
    <w:rsid w:val="006175C2"/>
    <w:rsid w:val="006208AD"/>
    <w:rsid w:val="00620BB8"/>
    <w:rsid w:val="00623D32"/>
    <w:rsid w:val="006272C0"/>
    <w:rsid w:val="00630942"/>
    <w:rsid w:val="00630F36"/>
    <w:rsid w:val="00632AF1"/>
    <w:rsid w:val="00632FF9"/>
    <w:rsid w:val="00634751"/>
    <w:rsid w:val="00634CB0"/>
    <w:rsid w:val="00635B30"/>
    <w:rsid w:val="00635E59"/>
    <w:rsid w:val="00637314"/>
    <w:rsid w:val="0063743E"/>
    <w:rsid w:val="00637BD4"/>
    <w:rsid w:val="006409D0"/>
    <w:rsid w:val="00642AD2"/>
    <w:rsid w:val="00642F85"/>
    <w:rsid w:val="00643FF3"/>
    <w:rsid w:val="006445B6"/>
    <w:rsid w:val="00644CC3"/>
    <w:rsid w:val="006454FE"/>
    <w:rsid w:val="00646F1C"/>
    <w:rsid w:val="00647CDE"/>
    <w:rsid w:val="006517D6"/>
    <w:rsid w:val="00652DC3"/>
    <w:rsid w:val="00653014"/>
    <w:rsid w:val="00653676"/>
    <w:rsid w:val="00655814"/>
    <w:rsid w:val="006559BC"/>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616D"/>
    <w:rsid w:val="0067775A"/>
    <w:rsid w:val="00677E48"/>
    <w:rsid w:val="00677FB9"/>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1EFC"/>
    <w:rsid w:val="006A523A"/>
    <w:rsid w:val="006A52AD"/>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7B84"/>
    <w:rsid w:val="00707DA9"/>
    <w:rsid w:val="00710DA1"/>
    <w:rsid w:val="00711A5F"/>
    <w:rsid w:val="00715705"/>
    <w:rsid w:val="00715ADE"/>
    <w:rsid w:val="00715EB8"/>
    <w:rsid w:val="00716A4E"/>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47EF"/>
    <w:rsid w:val="00745153"/>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40"/>
    <w:rsid w:val="007A106F"/>
    <w:rsid w:val="007A18BB"/>
    <w:rsid w:val="007A1B0C"/>
    <w:rsid w:val="007A3111"/>
    <w:rsid w:val="007A341A"/>
    <w:rsid w:val="007A44A9"/>
    <w:rsid w:val="007A5BDE"/>
    <w:rsid w:val="007A66B1"/>
    <w:rsid w:val="007A6CBD"/>
    <w:rsid w:val="007B0593"/>
    <w:rsid w:val="007B1393"/>
    <w:rsid w:val="007B299D"/>
    <w:rsid w:val="007B370F"/>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166A6"/>
    <w:rsid w:val="008218FA"/>
    <w:rsid w:val="00824BB8"/>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A52"/>
    <w:rsid w:val="008571BA"/>
    <w:rsid w:val="00857670"/>
    <w:rsid w:val="0085767E"/>
    <w:rsid w:val="00857CA9"/>
    <w:rsid w:val="008617BB"/>
    <w:rsid w:val="00861947"/>
    <w:rsid w:val="00862600"/>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14DF"/>
    <w:rsid w:val="0090171C"/>
    <w:rsid w:val="00901DD8"/>
    <w:rsid w:val="009039D4"/>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31CF"/>
    <w:rsid w:val="00926C79"/>
    <w:rsid w:val="00926D39"/>
    <w:rsid w:val="009276B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4546"/>
    <w:rsid w:val="009957B6"/>
    <w:rsid w:val="00995898"/>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7456"/>
    <w:rsid w:val="009C7D25"/>
    <w:rsid w:val="009D1437"/>
    <w:rsid w:val="009D1C8C"/>
    <w:rsid w:val="009D2090"/>
    <w:rsid w:val="009D2DDC"/>
    <w:rsid w:val="009D4B0F"/>
    <w:rsid w:val="009D5830"/>
    <w:rsid w:val="009D59C4"/>
    <w:rsid w:val="009D6F20"/>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4FDE"/>
    <w:rsid w:val="00A55415"/>
    <w:rsid w:val="00A57757"/>
    <w:rsid w:val="00A57A8F"/>
    <w:rsid w:val="00A57FB3"/>
    <w:rsid w:val="00A603BB"/>
    <w:rsid w:val="00A60F3F"/>
    <w:rsid w:val="00A61E50"/>
    <w:rsid w:val="00A64B9D"/>
    <w:rsid w:val="00A67D59"/>
    <w:rsid w:val="00A717B8"/>
    <w:rsid w:val="00A719EC"/>
    <w:rsid w:val="00A71F33"/>
    <w:rsid w:val="00A73B16"/>
    <w:rsid w:val="00A73EBA"/>
    <w:rsid w:val="00A74C9F"/>
    <w:rsid w:val="00A76E70"/>
    <w:rsid w:val="00A80F69"/>
    <w:rsid w:val="00A81E70"/>
    <w:rsid w:val="00A84C23"/>
    <w:rsid w:val="00A871DB"/>
    <w:rsid w:val="00A878C8"/>
    <w:rsid w:val="00A87C29"/>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A7B87"/>
    <w:rsid w:val="00AB1567"/>
    <w:rsid w:val="00AB1F19"/>
    <w:rsid w:val="00AB2048"/>
    <w:rsid w:val="00AB22E5"/>
    <w:rsid w:val="00AB2890"/>
    <w:rsid w:val="00AB3387"/>
    <w:rsid w:val="00AB3B54"/>
    <w:rsid w:val="00AB43F0"/>
    <w:rsid w:val="00AB6520"/>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6C78"/>
    <w:rsid w:val="00B17166"/>
    <w:rsid w:val="00B17E39"/>
    <w:rsid w:val="00B2007D"/>
    <w:rsid w:val="00B21A30"/>
    <w:rsid w:val="00B2228A"/>
    <w:rsid w:val="00B23805"/>
    <w:rsid w:val="00B23FC5"/>
    <w:rsid w:val="00B25304"/>
    <w:rsid w:val="00B25BC6"/>
    <w:rsid w:val="00B26BB9"/>
    <w:rsid w:val="00B27A2E"/>
    <w:rsid w:val="00B33641"/>
    <w:rsid w:val="00B33F62"/>
    <w:rsid w:val="00B34851"/>
    <w:rsid w:val="00B34EAE"/>
    <w:rsid w:val="00B36B9A"/>
    <w:rsid w:val="00B37257"/>
    <w:rsid w:val="00B401C3"/>
    <w:rsid w:val="00B4250D"/>
    <w:rsid w:val="00B4303D"/>
    <w:rsid w:val="00B44211"/>
    <w:rsid w:val="00B45727"/>
    <w:rsid w:val="00B46E69"/>
    <w:rsid w:val="00B47E0D"/>
    <w:rsid w:val="00B47EA2"/>
    <w:rsid w:val="00B503BE"/>
    <w:rsid w:val="00B50432"/>
    <w:rsid w:val="00B50787"/>
    <w:rsid w:val="00B517D9"/>
    <w:rsid w:val="00B529FD"/>
    <w:rsid w:val="00B53110"/>
    <w:rsid w:val="00B53278"/>
    <w:rsid w:val="00B54277"/>
    <w:rsid w:val="00B54A92"/>
    <w:rsid w:val="00B57A10"/>
    <w:rsid w:val="00B57C5D"/>
    <w:rsid w:val="00B61850"/>
    <w:rsid w:val="00B62F46"/>
    <w:rsid w:val="00B64E6C"/>
    <w:rsid w:val="00B6561A"/>
    <w:rsid w:val="00B65C55"/>
    <w:rsid w:val="00B67671"/>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53B7"/>
    <w:rsid w:val="00BB53C6"/>
    <w:rsid w:val="00BB5B85"/>
    <w:rsid w:val="00BB61B6"/>
    <w:rsid w:val="00BB6623"/>
    <w:rsid w:val="00BB6EE8"/>
    <w:rsid w:val="00BB79E6"/>
    <w:rsid w:val="00BB7AF0"/>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AC6"/>
    <w:rsid w:val="00BF4EE1"/>
    <w:rsid w:val="00BF586C"/>
    <w:rsid w:val="00BF6BE6"/>
    <w:rsid w:val="00C01CEA"/>
    <w:rsid w:val="00C01ED5"/>
    <w:rsid w:val="00C02592"/>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39C3"/>
    <w:rsid w:val="00C3427D"/>
    <w:rsid w:val="00C34D5E"/>
    <w:rsid w:val="00C3533F"/>
    <w:rsid w:val="00C35DD8"/>
    <w:rsid w:val="00C36947"/>
    <w:rsid w:val="00C36B8E"/>
    <w:rsid w:val="00C3720B"/>
    <w:rsid w:val="00C40149"/>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1D0C"/>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1082D"/>
    <w:rsid w:val="00D10E10"/>
    <w:rsid w:val="00D12DEC"/>
    <w:rsid w:val="00D13CE7"/>
    <w:rsid w:val="00D1459C"/>
    <w:rsid w:val="00D16581"/>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6A6A"/>
    <w:rsid w:val="00D67D19"/>
    <w:rsid w:val="00D67E10"/>
    <w:rsid w:val="00D7095A"/>
    <w:rsid w:val="00D7176F"/>
    <w:rsid w:val="00D72999"/>
    <w:rsid w:val="00D7306D"/>
    <w:rsid w:val="00D73253"/>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38E3"/>
    <w:rsid w:val="00DC5D71"/>
    <w:rsid w:val="00DC66AF"/>
    <w:rsid w:val="00DC715E"/>
    <w:rsid w:val="00DD1AD3"/>
    <w:rsid w:val="00DD2542"/>
    <w:rsid w:val="00DD2599"/>
    <w:rsid w:val="00DD2742"/>
    <w:rsid w:val="00DD3A70"/>
    <w:rsid w:val="00DD3D4C"/>
    <w:rsid w:val="00DD4965"/>
    <w:rsid w:val="00DD52D2"/>
    <w:rsid w:val="00DD6D43"/>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22C0"/>
    <w:rsid w:val="00E03EE6"/>
    <w:rsid w:val="00E048A1"/>
    <w:rsid w:val="00E05305"/>
    <w:rsid w:val="00E10805"/>
    <w:rsid w:val="00E11C2B"/>
    <w:rsid w:val="00E12A67"/>
    <w:rsid w:val="00E12A8B"/>
    <w:rsid w:val="00E12E6B"/>
    <w:rsid w:val="00E14E64"/>
    <w:rsid w:val="00E1607D"/>
    <w:rsid w:val="00E1777D"/>
    <w:rsid w:val="00E178F1"/>
    <w:rsid w:val="00E204EE"/>
    <w:rsid w:val="00E20DD3"/>
    <w:rsid w:val="00E21BAF"/>
    <w:rsid w:val="00E22B9B"/>
    <w:rsid w:val="00E234B3"/>
    <w:rsid w:val="00E23712"/>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3FB"/>
    <w:rsid w:val="00E7592E"/>
    <w:rsid w:val="00E777B2"/>
    <w:rsid w:val="00E77D47"/>
    <w:rsid w:val="00E83979"/>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35C"/>
    <w:rsid w:val="00EC69CD"/>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164"/>
    <w:rsid w:val="00FB4D55"/>
    <w:rsid w:val="00FB5366"/>
    <w:rsid w:val="00FB7EE3"/>
    <w:rsid w:val="00FC49B8"/>
    <w:rsid w:val="00FC4E71"/>
    <w:rsid w:val="00FC5196"/>
    <w:rsid w:val="00FC6929"/>
    <w:rsid w:val="00FC6F90"/>
    <w:rsid w:val="00FC7D6C"/>
    <w:rsid w:val="00FD04A5"/>
    <w:rsid w:val="00FD060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8E2"/>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0/06/plans-policy.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jbbl.jp/fjwp/wp-content/uploads/2020/08/fjbbl-checklist-namelist.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jbbl.jp/fjwp/wp-content/uploads/2020/06/even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1/04/haru.pdf" TargetMode="External"/><Relationship Id="rId5" Type="http://schemas.openxmlformats.org/officeDocument/2006/relationships/webSettings" Target="webSettings.xml"/><Relationship Id="rId15" Type="http://schemas.openxmlformats.org/officeDocument/2006/relationships/hyperlink" Target="http://fjbbl.jp/fjwp/wp-content/uploads/2020/06/guidelines.pdf" TargetMode="External"/><Relationship Id="rId10" Type="http://schemas.openxmlformats.org/officeDocument/2006/relationships/hyperlink" Target="http://fjbbl.jp/fjwp/wp-content/uploads/2021/04/shochuui_2021041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jbbl.jp/fjwp/wp-content/uploads/2021/04/fjbbl-covid19guidelines_20210412.pdf" TargetMode="External"/><Relationship Id="rId14" Type="http://schemas.openxmlformats.org/officeDocument/2006/relationships/hyperlink" Target="http://fjbbl.jp/fjwp/wp-content/uploads/2020/06/checklis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18</cp:revision>
  <cp:lastPrinted>2018-10-22T12:20:00Z</cp:lastPrinted>
  <dcterms:created xsi:type="dcterms:W3CDTF">2021-04-06T15:00:00Z</dcterms:created>
  <dcterms:modified xsi:type="dcterms:W3CDTF">2021-04-22T13:57:00Z</dcterms:modified>
</cp:coreProperties>
</file>