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03618EB4"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665AAE">
              <w:rPr>
                <w:rFonts w:ascii="メイリオ" w:eastAsia="メイリオ" w:hAnsi="メイリオ" w:cs="メイリオ" w:hint="default"/>
                <w:b/>
                <w:color w:val="auto"/>
                <w:sz w:val="26"/>
                <w:szCs w:val="26"/>
              </w:rPr>
              <w:t>0</w:t>
            </w:r>
            <w:r w:rsidR="00370ABE">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452742DA"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370ABE">
              <w:rPr>
                <w:rFonts w:ascii="ＭＳ Ｐゴシック" w:eastAsia="ＭＳ Ｐゴシック" w:hAnsi="ＭＳ Ｐゴシック" w:cs="ＭＳ Ｐゴシック"/>
                <w:color w:val="auto"/>
                <w:sz w:val="16"/>
                <w:szCs w:val="16"/>
              </w:rPr>
              <w:t>5</w:t>
            </w:r>
            <w:r w:rsidRPr="00861947">
              <w:rPr>
                <w:rFonts w:ascii="ＭＳ Ｐゴシック" w:eastAsia="ＭＳ Ｐゴシック" w:hAnsi="ＭＳ Ｐゴシック" w:cs="ＭＳ Ｐゴシック"/>
                <w:color w:val="auto"/>
                <w:sz w:val="16"/>
                <w:szCs w:val="16"/>
              </w:rPr>
              <w:t>月</w:t>
            </w:r>
            <w:r w:rsidR="00BB4749">
              <w:rPr>
                <w:rFonts w:ascii="ＭＳ Ｐゴシック" w:eastAsia="ＭＳ Ｐゴシック" w:hAnsi="ＭＳ Ｐゴシック" w:cs="ＭＳ Ｐゴシック"/>
                <w:color w:val="auto"/>
                <w:sz w:val="16"/>
                <w:szCs w:val="16"/>
              </w:rPr>
              <w:t>6</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370ABE">
              <w:rPr>
                <w:rFonts w:ascii="ＭＳ Ｐゴシック" w:eastAsia="ＭＳ Ｐゴシック" w:hAnsi="ＭＳ Ｐゴシック" w:cs="ＭＳ Ｐゴシック"/>
                <w:color w:val="808080"/>
                <w:sz w:val="16"/>
                <w:szCs w:val="16"/>
              </w:rPr>
              <w:t>5</w:t>
            </w:r>
            <w:r w:rsidRPr="00CE4AB8">
              <w:rPr>
                <w:rFonts w:ascii="ＭＳ Ｐゴシック" w:eastAsia="ＭＳ Ｐゴシック" w:hAnsi="ＭＳ Ｐゴシック" w:cs="ＭＳ Ｐゴシック"/>
                <w:color w:val="808080"/>
                <w:sz w:val="16"/>
                <w:szCs w:val="16"/>
              </w:rPr>
              <w:t>月</w:t>
            </w:r>
            <w:r w:rsidR="00BB4749">
              <w:rPr>
                <w:rFonts w:ascii="ＭＳ Ｐゴシック" w:eastAsia="ＭＳ Ｐゴシック" w:hAnsi="ＭＳ Ｐゴシック" w:cs="ＭＳ Ｐゴシック"/>
                <w:color w:val="808080"/>
                <w:sz w:val="16"/>
                <w:szCs w:val="16"/>
              </w:rPr>
              <w:t>6</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4715BA03" w14:textId="77777777" w:rsidR="00BB4749" w:rsidRDefault="0042340F"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370ABE">
        <w:rPr>
          <w:rFonts w:ascii="HGS創英角ｺﾞｼｯｸUB" w:eastAsia="HGS創英角ｺﾞｼｯｸUB" w:hAnsi="HGS創英角ｺﾞｼｯｸUB" w:cs="ＭＳ Ｐゴシック"/>
          <w:bCs/>
          <w:color w:val="70AD47" w:themeColor="accent6"/>
          <w:sz w:val="24"/>
          <w:szCs w:val="24"/>
        </w:rPr>
        <w:t>○</w:t>
      </w:r>
      <w:r w:rsidR="00BF6BE6" w:rsidRPr="00370ABE">
        <w:rPr>
          <w:rFonts w:ascii="HGS創英角ｺﾞｼｯｸUB" w:eastAsia="HGS創英角ｺﾞｼｯｸUB" w:hAnsi="HGS創英角ｺﾞｼｯｸUB" w:cs="ＭＳ Ｐゴシック"/>
          <w:bCs/>
          <w:color w:val="70AD47" w:themeColor="accent6"/>
          <w:sz w:val="24"/>
          <w:szCs w:val="24"/>
        </w:rPr>
        <w:t>東入間春季</w:t>
      </w:r>
      <w:r w:rsidR="00BB4749">
        <w:rPr>
          <w:rFonts w:ascii="HGS創英角ｺﾞｼｯｸUB" w:eastAsia="HGS創英角ｺﾞｼｯｸUB" w:hAnsi="HGS創英角ｺﾞｼｯｸUB" w:cs="ＭＳ Ｐゴシック"/>
          <w:bCs/>
          <w:color w:val="70AD47" w:themeColor="accent6"/>
          <w:sz w:val="24"/>
          <w:szCs w:val="24"/>
        </w:rPr>
        <w:t>大会ベスト４に市内３チームが進出</w:t>
      </w:r>
      <w:r w:rsidR="00557299" w:rsidRPr="00370ABE">
        <w:rPr>
          <w:rFonts w:ascii="HGS創英角ｺﾞｼｯｸUB" w:eastAsia="HGS創英角ｺﾞｼｯｸUB" w:hAnsi="HGS創英角ｺﾞｼｯｸUB" w:cs="ＭＳ Ｐゴシック"/>
          <w:bCs/>
          <w:color w:val="70AD47" w:themeColor="accent6"/>
          <w:sz w:val="24"/>
          <w:szCs w:val="24"/>
        </w:rPr>
        <w:t>しました</w:t>
      </w:r>
      <w:r w:rsidR="00BF6BE6" w:rsidRPr="00370ABE">
        <w:rPr>
          <w:rFonts w:ascii="HGS創英角ｺﾞｼｯｸUB" w:eastAsia="HGS創英角ｺﾞｼｯｸUB" w:hAnsi="HGS創英角ｺﾞｼｯｸUB" w:cs="ＭＳ Ｐゴシック"/>
          <w:bCs/>
          <w:color w:val="70AD47" w:themeColor="accent6"/>
          <w:sz w:val="24"/>
          <w:szCs w:val="24"/>
        </w:rPr>
        <w:t>。</w:t>
      </w:r>
    </w:p>
    <w:p w14:paraId="51E1C4B3" w14:textId="0BAB562D" w:rsidR="00AC1D5B" w:rsidRDefault="00BB4749"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○富士見クラブがガスワンカップ出場を決めました。</w:t>
      </w:r>
    </w:p>
    <w:p w14:paraId="48EF0447" w14:textId="1483F7C8" w:rsidR="00665AAE" w:rsidRPr="00BB4749"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10E1E36" w14:textId="15DA593B" w:rsidR="001F05D4" w:rsidRPr="00BB2ECC" w:rsidRDefault="001F05D4" w:rsidP="001F05D4">
      <w:pPr>
        <w:widowControl/>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1</w:t>
      </w:r>
      <w:r>
        <w:rPr>
          <w:rFonts w:hAnsi="ＭＳ ゴシック" w:cs="ＭＳ Ｐゴシック"/>
          <w:b/>
          <w:bCs/>
          <w:color w:val="0000FF"/>
          <w:sz w:val="28"/>
          <w:szCs w:val="28"/>
        </w:rPr>
        <w:t>.第6</w:t>
      </w:r>
      <w:r>
        <w:rPr>
          <w:rFonts w:hAnsi="ＭＳ ゴシック" w:cs="ＭＳ Ｐゴシック" w:hint="default"/>
          <w:b/>
          <w:bCs/>
          <w:color w:val="0000FF"/>
          <w:sz w:val="28"/>
          <w:szCs w:val="28"/>
        </w:rPr>
        <w:t>5</w:t>
      </w:r>
      <w:r>
        <w:rPr>
          <w:rFonts w:hAnsi="ＭＳ ゴシック" w:cs="ＭＳ Ｐゴシック"/>
          <w:b/>
          <w:bCs/>
          <w:color w:val="0000FF"/>
          <w:sz w:val="28"/>
          <w:szCs w:val="28"/>
        </w:rPr>
        <w:t>回東入間学童野球春季大会</w:t>
      </w:r>
      <w:r w:rsidR="00BB4749">
        <w:rPr>
          <w:rFonts w:hAnsi="ＭＳ ゴシック" w:cs="ＭＳ Ｐゴシック"/>
          <w:b/>
          <w:bCs/>
          <w:color w:val="0000FF"/>
          <w:sz w:val="28"/>
          <w:szCs w:val="28"/>
        </w:rPr>
        <w:t>(</w:t>
      </w:r>
      <w:r w:rsidR="00C40FA4">
        <w:rPr>
          <w:rFonts w:hAnsi="ＭＳ ゴシック" w:cs="ＭＳ Ｐゴシック"/>
          <w:b/>
          <w:bCs/>
          <w:color w:val="0000FF"/>
          <w:sz w:val="28"/>
          <w:szCs w:val="28"/>
        </w:rPr>
        <w:t>5</w:t>
      </w:r>
      <w:r>
        <w:rPr>
          <w:rFonts w:hAnsi="ＭＳ ゴシック" w:cs="ＭＳ Ｐゴシック" w:hint="default"/>
          <w:b/>
          <w:bCs/>
          <w:color w:val="0000FF"/>
          <w:sz w:val="28"/>
          <w:szCs w:val="28"/>
        </w:rPr>
        <w:t>/</w:t>
      </w:r>
      <w:r w:rsidR="00C40FA4">
        <w:rPr>
          <w:rFonts w:hAnsi="ＭＳ ゴシック" w:cs="ＭＳ Ｐゴシック" w:hint="default"/>
          <w:b/>
          <w:bCs/>
          <w:color w:val="0000FF"/>
          <w:sz w:val="28"/>
          <w:szCs w:val="28"/>
        </w:rPr>
        <w:t>1</w:t>
      </w:r>
      <w:r>
        <w:rPr>
          <w:rFonts w:hAnsi="ＭＳ ゴシック" w:cs="ＭＳ Ｐゴシック" w:hint="default"/>
          <w:b/>
          <w:bCs/>
          <w:color w:val="0000FF"/>
          <w:sz w:val="28"/>
          <w:szCs w:val="28"/>
        </w:rPr>
        <w:t>-</w:t>
      </w:r>
      <w:r w:rsidR="00BB4749">
        <w:rPr>
          <w:rFonts w:hAnsi="ＭＳ ゴシック" w:cs="ＭＳ Ｐゴシック" w:hint="default"/>
          <w:b/>
          <w:bCs/>
          <w:color w:val="0000FF"/>
          <w:sz w:val="28"/>
          <w:szCs w:val="28"/>
        </w:rPr>
        <w:t>5/9</w:t>
      </w:r>
      <w:r>
        <w:rPr>
          <w:rFonts w:hAnsi="ＭＳ ゴシック" w:cs="ＭＳ Ｐゴシック"/>
          <w:b/>
          <w:bCs/>
          <w:color w:val="0000FF"/>
          <w:sz w:val="28"/>
          <w:szCs w:val="28"/>
        </w:rPr>
        <w:t>）</w:t>
      </w:r>
      <w:bookmarkStart w:id="0" w:name="_Hlk71102784"/>
      <w:r>
        <w:rPr>
          <w:rFonts w:ascii="ＤＨＰ特太ゴシック体" w:eastAsia="ＤＨＰ特太ゴシック体" w:hAnsi="ＤＨＰ特太ゴシック体"/>
          <w:b/>
          <w:bCs/>
          <w:color w:val="0000FF"/>
          <w:sz w:val="28"/>
          <w:szCs w:val="28"/>
        </w:rPr>
        <w:t>－</w:t>
      </w:r>
      <w:r w:rsidR="00BB4749">
        <w:rPr>
          <w:rFonts w:ascii="ＤＨＰ特太ゴシック体" w:eastAsia="ＤＨＰ特太ゴシック体" w:hAnsi="ＤＨＰ特太ゴシック体"/>
          <w:b/>
          <w:bCs/>
          <w:color w:val="0000FF"/>
          <w:sz w:val="28"/>
          <w:szCs w:val="28"/>
        </w:rPr>
        <w:t>ベスト４に市内３チーム！</w:t>
      </w:r>
      <w:r>
        <w:rPr>
          <w:rFonts w:ascii="ＤＨＰ特太ゴシック体" w:eastAsia="ＤＨＰ特太ゴシック体" w:hAnsi="ＤＨＰ特太ゴシック体"/>
          <w:b/>
          <w:bCs/>
          <w:color w:val="0000FF"/>
          <w:sz w:val="28"/>
          <w:szCs w:val="28"/>
        </w:rPr>
        <w:t>－</w:t>
      </w:r>
      <w:bookmarkEnd w:id="0"/>
    </w:p>
    <w:p w14:paraId="25A9DA3B" w14:textId="1BF20BF7" w:rsidR="001F05D4" w:rsidRDefault="001F05D4" w:rsidP="001F05D4">
      <w:pPr>
        <w:pStyle w:val="a4"/>
        <w:spacing w:line="320" w:lineRule="exact"/>
      </w:pPr>
      <w:bookmarkStart w:id="1" w:name="_Hlk71102348"/>
      <w:r w:rsidRPr="00DF4957">
        <w:rPr>
          <w:rFonts w:cs="ＭＳ Ｐゴシック"/>
          <w:color w:val="0099FF"/>
          <w:szCs w:val="24"/>
        </w:rPr>
        <w:t>■</w:t>
      </w:r>
      <w:r w:rsidR="00C40FA4" w:rsidRPr="002E29C8">
        <w:t>5</w:t>
      </w:r>
      <w:r w:rsidRPr="002E29C8">
        <w:t>/</w:t>
      </w:r>
      <w:r w:rsidR="00BB4749">
        <w:t>8</w:t>
      </w:r>
      <w:r w:rsidRPr="002E29C8">
        <w:t>(</w:t>
      </w:r>
      <w:r w:rsidR="00C40FA4" w:rsidRPr="002E29C8">
        <w:rPr>
          <w:rFonts w:hint="eastAsia"/>
        </w:rPr>
        <w:t>土</w:t>
      </w:r>
      <w:r w:rsidRPr="002E29C8">
        <w:rPr>
          <w:rFonts w:hint="eastAsia"/>
        </w:rPr>
        <w:t>)</w:t>
      </w:r>
      <w:r>
        <w:t xml:space="preserve"> </w:t>
      </w:r>
      <w:r w:rsidR="00BB4749">
        <w:rPr>
          <w:rFonts w:hint="eastAsia"/>
        </w:rPr>
        <w:t>準決勝戦</w:t>
      </w:r>
    </w:p>
    <w:p w14:paraId="0025D065" w14:textId="77777777" w:rsidR="001F05D4" w:rsidRDefault="001F05D4" w:rsidP="001F05D4">
      <w:pPr>
        <w:widowControl/>
        <w:spacing w:line="320" w:lineRule="exact"/>
        <w:rPr>
          <w:rFonts w:hAnsi="ＭＳ ゴシック" w:cs="ＭＳ Ｐゴシック" w:hint="default"/>
          <w:color w:val="auto"/>
          <w:szCs w:val="21"/>
        </w:rPr>
      </w:pPr>
      <w:r>
        <w:rPr>
          <w:rFonts w:hAnsi="ＭＳ ゴシック" w:cs="ＭＳ Ｐゴシック"/>
          <w:color w:val="auto"/>
          <w:szCs w:val="21"/>
        </w:rPr>
        <w:t>富士見市第二運動公園B面</w:t>
      </w:r>
    </w:p>
    <w:p w14:paraId="45B866B1" w14:textId="0608E664"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BB4749">
        <w:rPr>
          <w:rFonts w:hAnsi="ＭＳ ゴシック" w:cs="ＭＳ Ｐゴシック"/>
          <w:color w:val="auto"/>
          <w:szCs w:val="21"/>
        </w:rPr>
        <w:t>②</w:t>
      </w:r>
      <w:r>
        <w:rPr>
          <w:rFonts w:hAnsi="ＭＳ ゴシック" w:cs="ＭＳ Ｐゴシック"/>
          <w:color w:val="auto"/>
          <w:szCs w:val="21"/>
        </w:rPr>
        <w:t xml:space="preserve">-1 </w:t>
      </w:r>
      <w:r w:rsidR="00BB4749">
        <w:rPr>
          <w:rFonts w:hAnsi="ＭＳ ゴシック" w:cs="ＭＳ Ｐゴシック" w:hint="default"/>
          <w:color w:val="auto"/>
          <w:szCs w:val="21"/>
        </w:rPr>
        <w:t>13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r w:rsidR="00BB4749">
        <w:rPr>
          <w:rFonts w:hAnsi="ＭＳ ゴシック" w:cs="ＭＳ Ｐゴシック"/>
          <w:color w:val="auto"/>
          <w:szCs w:val="21"/>
        </w:rPr>
        <w:t>富士見コンドルス</w:t>
      </w:r>
      <w:r>
        <w:rPr>
          <w:rFonts w:hAnsi="ＭＳ ゴシック" w:cs="ＭＳ Ｐゴシック"/>
          <w:color w:val="auto"/>
          <w:szCs w:val="21"/>
        </w:rPr>
        <w:t>×</w:t>
      </w:r>
      <w:r w:rsidR="00BB4749">
        <w:rPr>
          <w:rFonts w:hAnsi="ＭＳ ゴシック" w:cs="ＭＳ Ｐゴシック"/>
          <w:color w:val="auto"/>
          <w:szCs w:val="21"/>
        </w:rPr>
        <w:t>鶴小ニュースカイヤーズ</w:t>
      </w:r>
    </w:p>
    <w:p w14:paraId="4E487063" w14:textId="78DF3AED" w:rsidR="001F05D4" w:rsidRDefault="001F05D4" w:rsidP="001F05D4">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BB4749">
        <w:rPr>
          <w:rFonts w:hAnsi="ＭＳ ゴシック" w:cs="ＭＳ Ｐゴシック"/>
          <w:color w:val="auto"/>
          <w:szCs w:val="21"/>
        </w:rPr>
        <w:t>②</w:t>
      </w:r>
      <w:r>
        <w:rPr>
          <w:rFonts w:hAnsi="ＭＳ ゴシック" w:cs="ＭＳ Ｐゴシック"/>
          <w:color w:val="auto"/>
          <w:szCs w:val="21"/>
        </w:rPr>
        <w:t>-2 1</w:t>
      </w:r>
      <w:r w:rsidR="00BB4749">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BB4749">
        <w:rPr>
          <w:rFonts w:hAnsi="ＭＳ ゴシック" w:cs="ＭＳ Ｐゴシック"/>
          <w:color w:val="auto"/>
          <w:szCs w:val="21"/>
        </w:rPr>
        <w:t>富士見エンゼルス</w:t>
      </w:r>
      <w:r>
        <w:rPr>
          <w:rFonts w:hAnsi="ＭＳ ゴシック" w:cs="ＭＳ Ｐゴシック"/>
          <w:color w:val="auto"/>
          <w:szCs w:val="21"/>
        </w:rPr>
        <w:t>×</w:t>
      </w:r>
      <w:r w:rsidR="00BB4749">
        <w:rPr>
          <w:rFonts w:hAnsi="ＭＳ ゴシック" w:cs="ＭＳ Ｐゴシック"/>
          <w:color w:val="auto"/>
          <w:szCs w:val="21"/>
        </w:rPr>
        <w:t>三芳ドリームズ</w:t>
      </w:r>
    </w:p>
    <w:p w14:paraId="0DECCDBC" w14:textId="638F0932" w:rsidR="001F05D4" w:rsidRDefault="001F05D4" w:rsidP="001F05D4">
      <w:pPr>
        <w:widowControl/>
        <w:overflowPunct/>
        <w:spacing w:line="320" w:lineRule="exact"/>
        <w:jc w:val="left"/>
        <w:rPr>
          <w:rFonts w:hAnsi="ＭＳ ゴシック" w:cs="ＭＳ Ｐゴシック" w:hint="default"/>
          <w:color w:val="auto"/>
          <w:szCs w:val="21"/>
        </w:rPr>
      </w:pPr>
    </w:p>
    <w:p w14:paraId="11AA3E0C" w14:textId="1A139C4E" w:rsidR="001F05D4" w:rsidRDefault="001F05D4" w:rsidP="001F05D4">
      <w:pPr>
        <w:pStyle w:val="a4"/>
        <w:spacing w:line="320" w:lineRule="exact"/>
      </w:pPr>
      <w:r w:rsidRPr="00DF4957">
        <w:rPr>
          <w:rFonts w:cs="ＭＳ Ｐゴシック"/>
          <w:color w:val="0099FF"/>
          <w:szCs w:val="24"/>
        </w:rPr>
        <w:t>■</w:t>
      </w:r>
      <w:r w:rsidRPr="002E29C8">
        <w:rPr>
          <w:rFonts w:hint="eastAsia"/>
        </w:rPr>
        <w:t>5</w:t>
      </w:r>
      <w:r w:rsidRPr="002E29C8">
        <w:t>/</w:t>
      </w:r>
      <w:r w:rsidR="00BB4749">
        <w:t>9</w:t>
      </w:r>
      <w:r w:rsidRPr="002E29C8">
        <w:t>(</w:t>
      </w:r>
      <w:r w:rsidR="00BB4749">
        <w:rPr>
          <w:rFonts w:hint="eastAsia"/>
        </w:rPr>
        <w:t>日</w:t>
      </w:r>
      <w:r w:rsidRPr="002E29C8">
        <w:rPr>
          <w:rFonts w:hint="eastAsia"/>
        </w:rPr>
        <w:t>)</w:t>
      </w:r>
      <w:r>
        <w:t xml:space="preserve"> </w:t>
      </w:r>
      <w:r w:rsidR="00BB4749">
        <w:rPr>
          <w:rFonts w:hint="eastAsia"/>
        </w:rPr>
        <w:t>決勝戦</w:t>
      </w:r>
    </w:p>
    <w:p w14:paraId="4B1AF9FF" w14:textId="77777777" w:rsidR="001F05D4" w:rsidRDefault="001F05D4" w:rsidP="001F05D4">
      <w:pPr>
        <w:widowControl/>
        <w:spacing w:line="320" w:lineRule="exact"/>
        <w:rPr>
          <w:rFonts w:hAnsi="ＭＳ ゴシック" w:cs="ＭＳ Ｐゴシック" w:hint="default"/>
          <w:color w:val="auto"/>
          <w:szCs w:val="21"/>
        </w:rPr>
      </w:pPr>
      <w:bookmarkStart w:id="2" w:name="_Hlk71233086"/>
      <w:r>
        <w:rPr>
          <w:rFonts w:hAnsi="ＭＳ ゴシック" w:cs="ＭＳ Ｐゴシック"/>
          <w:color w:val="auto"/>
          <w:szCs w:val="21"/>
        </w:rPr>
        <w:t>富士見市第二運動公園B面</w:t>
      </w:r>
      <w:bookmarkEnd w:id="2"/>
    </w:p>
    <w:p w14:paraId="6404A66D" w14:textId="207E7DE2" w:rsidR="00D65C68" w:rsidRDefault="001F05D4" w:rsidP="00BB4749">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BB4749">
        <w:rPr>
          <w:rFonts w:hAnsi="ＭＳ ゴシック" w:cs="ＭＳ Ｐゴシック"/>
          <w:color w:val="auto"/>
          <w:szCs w:val="21"/>
        </w:rPr>
        <w:t>①</w:t>
      </w:r>
      <w:r>
        <w:rPr>
          <w:rFonts w:hAnsi="ＭＳ ゴシック" w:cs="ＭＳ Ｐゴシック"/>
          <w:color w:val="auto"/>
          <w:szCs w:val="21"/>
        </w:rPr>
        <w:t xml:space="preserve">-1 </w:t>
      </w:r>
      <w:r w:rsidR="00BB4749">
        <w:rPr>
          <w:rFonts w:hAnsi="ＭＳ ゴシック" w:cs="ＭＳ Ｐゴシック" w:hint="default"/>
          <w:color w:val="auto"/>
          <w:szCs w:val="21"/>
        </w:rPr>
        <w:t>10</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0</w:t>
      </w:r>
      <w:r>
        <w:rPr>
          <w:rFonts w:hAnsi="ＭＳ ゴシック" w:cs="ＭＳ Ｐゴシック" w:hint="default"/>
          <w:color w:val="auto"/>
          <w:szCs w:val="21"/>
        </w:rPr>
        <w:t xml:space="preserve"> </w:t>
      </w:r>
    </w:p>
    <w:p w14:paraId="57A43222" w14:textId="10A1E2A5" w:rsidR="001F05D4" w:rsidRDefault="001F05D4" w:rsidP="001F05D4">
      <w:pPr>
        <w:widowControl/>
        <w:overflowPunct/>
        <w:spacing w:line="320" w:lineRule="exact"/>
        <w:jc w:val="left"/>
        <w:rPr>
          <w:rFonts w:hAnsi="ＭＳ ゴシック" w:cs="ＭＳ Ｐゴシック" w:hint="default"/>
          <w:color w:val="auto"/>
          <w:szCs w:val="21"/>
        </w:rPr>
      </w:pPr>
    </w:p>
    <w:bookmarkEnd w:id="1"/>
    <w:p w14:paraId="7E479B35" w14:textId="280115C3" w:rsidR="00370ABE" w:rsidRDefault="00370ABE" w:rsidP="00370ABE">
      <w:pPr>
        <w:pStyle w:val="a4"/>
        <w:spacing w:line="320" w:lineRule="exact"/>
      </w:pPr>
      <w:r w:rsidRPr="00370ABE">
        <w:rPr>
          <w:rFonts w:cs="ＭＳ Ｐゴシック" w:hint="eastAsia"/>
          <w:szCs w:val="24"/>
        </w:rPr>
        <w:t>□</w:t>
      </w:r>
      <w:r w:rsidRPr="00370ABE">
        <w:t>5/1</w:t>
      </w:r>
      <w:r>
        <w:t xml:space="preserve"> </w:t>
      </w:r>
      <w:r>
        <w:rPr>
          <w:rFonts w:hint="eastAsia"/>
        </w:rPr>
        <w:t>初日の対戦</w:t>
      </w:r>
    </w:p>
    <w:p w14:paraId="363319BC" w14:textId="0853F18B"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3" w:name="_Hlk71120499"/>
      <w:r w:rsidR="009318DC">
        <w:rPr>
          <w:rFonts w:hAnsi="ＭＳ ゴシック" w:cs="ＭＳ Ｐゴシック"/>
          <w:color w:val="auto"/>
          <w:szCs w:val="21"/>
        </w:rPr>
        <w:t>○</w:t>
      </w:r>
      <w:bookmarkEnd w:id="3"/>
      <w:r>
        <w:rPr>
          <w:rFonts w:hAnsi="ＭＳ ゴシック" w:cs="ＭＳ Ｐゴシック"/>
          <w:color w:val="auto"/>
          <w:szCs w:val="21"/>
        </w:rPr>
        <w:t>鶴ヶ岡少年野球クラブ</w:t>
      </w:r>
      <w:r w:rsidR="009318DC">
        <w:rPr>
          <w:rFonts w:hAnsi="ＭＳ ゴシック" w:cs="ＭＳ Ｐゴシック"/>
          <w:color w:val="auto"/>
          <w:szCs w:val="21"/>
        </w:rPr>
        <w:t>2</w:t>
      </w:r>
      <w:r w:rsidR="009318DC">
        <w:rPr>
          <w:rFonts w:hAnsi="ＭＳ ゴシック" w:cs="ＭＳ Ｐゴシック" w:hint="default"/>
          <w:color w:val="auto"/>
          <w:szCs w:val="21"/>
        </w:rPr>
        <w:t>1-3</w:t>
      </w:r>
      <w:r>
        <w:rPr>
          <w:rFonts w:hAnsi="ＭＳ ゴシック" w:cs="ＭＳ Ｐゴシック"/>
          <w:color w:val="auto"/>
          <w:szCs w:val="21"/>
        </w:rPr>
        <w:t>三芳ホープ</w:t>
      </w:r>
      <w:bookmarkStart w:id="4" w:name="_Hlk71120545"/>
      <w:r w:rsidR="009318DC">
        <w:rPr>
          <w:rFonts w:hAnsi="ＭＳ ゴシック" w:cs="ＭＳ Ｐゴシック"/>
          <w:color w:val="auto"/>
          <w:szCs w:val="21"/>
        </w:rPr>
        <w:t>●</w:t>
      </w:r>
      <w:bookmarkEnd w:id="4"/>
    </w:p>
    <w:p w14:paraId="616F112B" w14:textId="2123A631"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大井ブルーウィングス</w:t>
      </w:r>
      <w:r w:rsidR="009318DC">
        <w:rPr>
          <w:rFonts w:hAnsi="ＭＳ ゴシック" w:cs="ＭＳ Ｐゴシック"/>
          <w:color w:val="auto"/>
          <w:szCs w:val="21"/>
        </w:rPr>
        <w:t>9</w:t>
      </w:r>
      <w:r w:rsidR="009318DC">
        <w:rPr>
          <w:rFonts w:hAnsi="ＭＳ ゴシック" w:cs="ＭＳ Ｐゴシック" w:hint="default"/>
          <w:color w:val="auto"/>
          <w:szCs w:val="21"/>
        </w:rPr>
        <w:t>-8</w:t>
      </w:r>
      <w:r>
        <w:rPr>
          <w:rFonts w:hAnsi="ＭＳ ゴシック" w:cs="ＭＳ Ｐゴシック"/>
          <w:color w:val="auto"/>
          <w:szCs w:val="21"/>
        </w:rPr>
        <w:t>富士見ファイヤーズ</w:t>
      </w:r>
      <w:r w:rsidR="009318DC">
        <w:rPr>
          <w:rFonts w:hAnsi="ＭＳ ゴシック" w:cs="ＭＳ Ｐゴシック"/>
          <w:color w:val="auto"/>
          <w:szCs w:val="21"/>
        </w:rPr>
        <w:t>●</w:t>
      </w:r>
    </w:p>
    <w:p w14:paraId="7CF29095" w14:textId="6FAB638A"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上福岡第五クラブ</w:t>
      </w:r>
      <w:r w:rsidR="009318DC">
        <w:rPr>
          <w:rFonts w:hAnsi="ＭＳ ゴシック" w:cs="ＭＳ Ｐゴシック"/>
          <w:color w:val="auto"/>
          <w:szCs w:val="21"/>
        </w:rPr>
        <w:t>6</w:t>
      </w:r>
      <w:r w:rsidR="009318DC">
        <w:rPr>
          <w:rFonts w:hAnsi="ＭＳ ゴシック" w:cs="ＭＳ Ｐゴシック" w:hint="default"/>
          <w:color w:val="auto"/>
          <w:szCs w:val="21"/>
        </w:rPr>
        <w:t>-13</w:t>
      </w:r>
      <w:r>
        <w:rPr>
          <w:rFonts w:hAnsi="ＭＳ ゴシック" w:cs="ＭＳ Ｐゴシック"/>
          <w:color w:val="auto"/>
          <w:szCs w:val="21"/>
        </w:rPr>
        <w:t>勝瀬キッズ</w:t>
      </w:r>
      <w:r w:rsidR="009318DC">
        <w:rPr>
          <w:rFonts w:hAnsi="ＭＳ ゴシック" w:cs="ＭＳ Ｐゴシック"/>
          <w:color w:val="auto"/>
          <w:szCs w:val="21"/>
        </w:rPr>
        <w:t>○</w:t>
      </w:r>
    </w:p>
    <w:p w14:paraId="00A1AEE6" w14:textId="1D1698C0"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大井少年ファイターズ</w:t>
      </w:r>
      <w:r w:rsidR="009318DC">
        <w:rPr>
          <w:rFonts w:hAnsi="ＭＳ ゴシック" w:cs="ＭＳ Ｐゴシック"/>
          <w:color w:val="auto"/>
          <w:szCs w:val="21"/>
        </w:rPr>
        <w:t>5</w:t>
      </w:r>
      <w:r w:rsidR="009318DC">
        <w:rPr>
          <w:rFonts w:hAnsi="ＭＳ ゴシック" w:cs="ＭＳ Ｐゴシック" w:hint="default"/>
          <w:color w:val="auto"/>
          <w:szCs w:val="21"/>
        </w:rPr>
        <w:t>-9</w:t>
      </w:r>
      <w:r>
        <w:rPr>
          <w:rFonts w:hAnsi="ＭＳ ゴシック" w:cs="ＭＳ Ｐゴシック"/>
          <w:color w:val="auto"/>
          <w:szCs w:val="21"/>
        </w:rPr>
        <w:t>富士見ジュニアサンデー</w:t>
      </w:r>
      <w:r w:rsidR="009318DC">
        <w:rPr>
          <w:rFonts w:hAnsi="ＭＳ ゴシック" w:cs="ＭＳ Ｐゴシック"/>
          <w:color w:val="auto"/>
          <w:szCs w:val="21"/>
        </w:rPr>
        <w:t>○</w:t>
      </w:r>
    </w:p>
    <w:p w14:paraId="2C44A733" w14:textId="2ADD6E1B"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大井ウェスト</w:t>
      </w:r>
      <w:r w:rsidR="009318DC">
        <w:rPr>
          <w:rFonts w:hAnsi="ＭＳ ゴシック" w:cs="ＭＳ Ｐゴシック"/>
          <w:color w:val="auto"/>
          <w:szCs w:val="21"/>
        </w:rPr>
        <w:t>5</w:t>
      </w:r>
      <w:r w:rsidR="009318DC">
        <w:rPr>
          <w:rFonts w:hAnsi="ＭＳ ゴシック" w:cs="ＭＳ Ｐゴシック" w:hint="default"/>
          <w:color w:val="auto"/>
          <w:szCs w:val="21"/>
        </w:rPr>
        <w:t>-15</w:t>
      </w:r>
      <w:r>
        <w:rPr>
          <w:rFonts w:hAnsi="ＭＳ ゴシック" w:cs="ＭＳ Ｐゴシック"/>
          <w:color w:val="auto"/>
          <w:szCs w:val="21"/>
        </w:rPr>
        <w:t>富士見コンドルス</w:t>
      </w:r>
      <w:r w:rsidR="009318DC">
        <w:rPr>
          <w:rFonts w:hAnsi="ＭＳ ゴシック" w:cs="ＭＳ Ｐゴシック"/>
          <w:color w:val="auto"/>
          <w:szCs w:val="21"/>
        </w:rPr>
        <w:t>○</w:t>
      </w:r>
    </w:p>
    <w:p w14:paraId="60CF1150" w14:textId="1B509667"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E29C8">
        <w:rPr>
          <w:rFonts w:hAnsi="ＭＳ ゴシック" w:cs="ＭＳ Ｐゴシック"/>
          <w:color w:val="auto"/>
          <w:szCs w:val="21"/>
        </w:rPr>
        <w:t>●</w:t>
      </w:r>
      <w:r>
        <w:rPr>
          <w:rFonts w:hAnsi="ＭＳ ゴシック" w:cs="ＭＳ Ｐゴシック"/>
          <w:color w:val="auto"/>
          <w:szCs w:val="21"/>
        </w:rPr>
        <w:t>三芳ＳＳ</w:t>
      </w:r>
      <w:r w:rsidR="009318DC">
        <w:rPr>
          <w:rFonts w:hAnsi="ＭＳ ゴシック" w:cs="ＭＳ Ｐゴシック"/>
          <w:color w:val="auto"/>
          <w:szCs w:val="21"/>
        </w:rPr>
        <w:t xml:space="preserve"> 0</w:t>
      </w:r>
      <w:r w:rsidR="009318DC">
        <w:rPr>
          <w:rFonts w:hAnsi="ＭＳ ゴシック" w:cs="ＭＳ Ｐゴシック" w:hint="default"/>
          <w:color w:val="auto"/>
          <w:szCs w:val="21"/>
        </w:rPr>
        <w:t>-18</w:t>
      </w:r>
      <w:r>
        <w:rPr>
          <w:rFonts w:hAnsi="ＭＳ ゴシック" w:cs="ＭＳ Ｐゴシック"/>
          <w:color w:val="auto"/>
          <w:szCs w:val="21"/>
        </w:rPr>
        <w:t>みずほ台ヤンガース</w:t>
      </w:r>
      <w:r w:rsidR="009318DC">
        <w:rPr>
          <w:rFonts w:hAnsi="ＭＳ ゴシック" w:cs="ＭＳ Ｐゴシック"/>
          <w:color w:val="auto"/>
          <w:szCs w:val="21"/>
        </w:rPr>
        <w:t>○</w:t>
      </w:r>
    </w:p>
    <w:p w14:paraId="02D81657" w14:textId="7DA6A1A4"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E29C8">
        <w:rPr>
          <w:rFonts w:hAnsi="ＭＳ ゴシック" w:cs="ＭＳ Ｐゴシック"/>
          <w:color w:val="auto"/>
          <w:szCs w:val="21"/>
        </w:rPr>
        <w:t>●</w:t>
      </w:r>
      <w:r>
        <w:rPr>
          <w:rFonts w:hAnsi="ＭＳ ゴシック" w:cs="ＭＳ Ｐゴシック"/>
          <w:color w:val="auto"/>
          <w:szCs w:val="21"/>
        </w:rPr>
        <w:t>富士見スピリッツ</w:t>
      </w:r>
      <w:r w:rsidR="009318DC">
        <w:rPr>
          <w:rFonts w:hAnsi="ＭＳ ゴシック" w:cs="ＭＳ Ｐゴシック"/>
          <w:color w:val="auto"/>
          <w:szCs w:val="21"/>
        </w:rPr>
        <w:t>1</w:t>
      </w:r>
      <w:r w:rsidR="009318DC">
        <w:rPr>
          <w:rFonts w:hAnsi="ＭＳ ゴシック" w:cs="ＭＳ Ｐゴシック" w:hint="default"/>
          <w:color w:val="auto"/>
          <w:szCs w:val="21"/>
        </w:rPr>
        <w:t>1-19</w:t>
      </w:r>
      <w:r>
        <w:rPr>
          <w:rFonts w:hAnsi="ＭＳ ゴシック" w:cs="ＭＳ Ｐゴシック"/>
          <w:color w:val="auto"/>
          <w:szCs w:val="21"/>
        </w:rPr>
        <w:t>上福岡イーグルス</w:t>
      </w:r>
      <w:r w:rsidR="009318DC">
        <w:rPr>
          <w:rFonts w:hAnsi="ＭＳ ゴシック" w:cs="ＭＳ Ｐゴシック"/>
          <w:color w:val="auto"/>
          <w:szCs w:val="21"/>
        </w:rPr>
        <w:t>○</w:t>
      </w:r>
    </w:p>
    <w:p w14:paraId="36DDA6C7" w14:textId="7C940191"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sidRPr="00034E35">
        <w:rPr>
          <w:rFonts w:hAnsi="ＭＳ ゴシック" w:cs="ＭＳ Ｐゴシック"/>
          <w:color w:val="auto"/>
          <w:szCs w:val="21"/>
        </w:rPr>
        <w:t>鶴小ニュースカイヤーズ</w:t>
      </w:r>
      <w:r w:rsidR="009318DC">
        <w:rPr>
          <w:rFonts w:hAnsi="ＭＳ ゴシック" w:cs="ＭＳ Ｐゴシック"/>
          <w:color w:val="auto"/>
          <w:szCs w:val="21"/>
        </w:rPr>
        <w:t>1</w:t>
      </w:r>
      <w:r w:rsidR="009318DC">
        <w:rPr>
          <w:rFonts w:hAnsi="ＭＳ ゴシック" w:cs="ＭＳ Ｐゴシック" w:hint="default"/>
          <w:color w:val="auto"/>
          <w:szCs w:val="21"/>
        </w:rPr>
        <w:t>8-2</w:t>
      </w:r>
      <w:r w:rsidRPr="00034E35">
        <w:rPr>
          <w:rFonts w:hAnsi="ＭＳ ゴシック" w:cs="ＭＳ Ｐゴシック"/>
          <w:color w:val="auto"/>
          <w:szCs w:val="21"/>
        </w:rPr>
        <w:t>上福岡ＪＦＧ</w:t>
      </w:r>
      <w:r w:rsidR="002E29C8">
        <w:rPr>
          <w:rFonts w:hAnsi="ＭＳ ゴシック" w:cs="ＭＳ Ｐゴシック"/>
          <w:color w:val="auto"/>
          <w:szCs w:val="21"/>
        </w:rPr>
        <w:t>●</w:t>
      </w:r>
    </w:p>
    <w:p w14:paraId="5E2BEFFE" w14:textId="0C6B13F2" w:rsidR="00370ABE" w:rsidRDefault="00370ABE" w:rsidP="00370ABE">
      <w:pPr>
        <w:pStyle w:val="a4"/>
        <w:spacing w:line="320" w:lineRule="exact"/>
      </w:pPr>
      <w:r w:rsidRPr="00370ABE">
        <w:rPr>
          <w:rFonts w:cs="ＭＳ Ｐゴシック" w:hint="eastAsia"/>
          <w:szCs w:val="24"/>
        </w:rPr>
        <w:t>□</w:t>
      </w:r>
      <w:r>
        <w:rPr>
          <w:rFonts w:cs="ＭＳ Ｐゴシック" w:hint="eastAsia"/>
          <w:szCs w:val="24"/>
        </w:rPr>
        <w:t>5</w:t>
      </w:r>
      <w:r w:rsidRPr="00370ABE">
        <w:t>/3</w:t>
      </w:r>
      <w:r>
        <w:t xml:space="preserve"> </w:t>
      </w:r>
      <w:r>
        <w:rPr>
          <w:rFonts w:hint="eastAsia"/>
        </w:rPr>
        <w:t>二日目の対戦</w:t>
      </w:r>
    </w:p>
    <w:p w14:paraId="40EF5D26" w14:textId="550D1495"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富士見エンゼルス</w:t>
      </w:r>
      <w:r w:rsidR="009318DC">
        <w:rPr>
          <w:rFonts w:hAnsi="ＭＳ ゴシック" w:cs="ＭＳ Ｐゴシック"/>
          <w:color w:val="auto"/>
          <w:szCs w:val="21"/>
        </w:rPr>
        <w:t>4</w:t>
      </w:r>
      <w:r w:rsidR="009318DC">
        <w:rPr>
          <w:rFonts w:hAnsi="ＭＳ ゴシック" w:cs="ＭＳ Ｐゴシック" w:hint="default"/>
          <w:color w:val="auto"/>
          <w:szCs w:val="21"/>
        </w:rPr>
        <w:t>(TB4-3)4</w:t>
      </w:r>
      <w:r>
        <w:rPr>
          <w:rFonts w:hAnsi="ＭＳ ゴシック" w:cs="ＭＳ Ｐゴシック"/>
          <w:color w:val="auto"/>
          <w:szCs w:val="21"/>
        </w:rPr>
        <w:t>鶴ヶ岡少年野球クラブ</w:t>
      </w:r>
      <w:r w:rsidR="002E29C8">
        <w:rPr>
          <w:rFonts w:hAnsi="ＭＳ ゴシック" w:cs="ＭＳ Ｐゴシック"/>
          <w:color w:val="auto"/>
          <w:szCs w:val="21"/>
        </w:rPr>
        <w:t>●</w:t>
      </w:r>
    </w:p>
    <w:p w14:paraId="39D557F1" w14:textId="51B21C1D"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大井ブルーウィングス</w:t>
      </w:r>
      <w:r w:rsidR="009318DC">
        <w:rPr>
          <w:rFonts w:hAnsi="ＭＳ ゴシック" w:cs="ＭＳ Ｐゴシック"/>
          <w:color w:val="auto"/>
          <w:szCs w:val="21"/>
        </w:rPr>
        <w:t>5</w:t>
      </w:r>
      <w:r w:rsidR="009318DC">
        <w:rPr>
          <w:rFonts w:hAnsi="ＭＳ ゴシック" w:cs="ＭＳ Ｐゴシック" w:hint="default"/>
          <w:color w:val="auto"/>
          <w:szCs w:val="21"/>
        </w:rPr>
        <w:t>-3</w:t>
      </w:r>
      <w:r>
        <w:rPr>
          <w:rFonts w:hAnsi="ＭＳ ゴシック" w:cs="ＭＳ Ｐゴシック"/>
          <w:color w:val="auto"/>
          <w:szCs w:val="21"/>
        </w:rPr>
        <w:t>大井亀少クラブ</w:t>
      </w:r>
      <w:r w:rsidR="002E29C8">
        <w:rPr>
          <w:rFonts w:hAnsi="ＭＳ ゴシック" w:cs="ＭＳ Ｐゴシック"/>
          <w:color w:val="auto"/>
          <w:szCs w:val="21"/>
        </w:rPr>
        <w:t>●</w:t>
      </w:r>
    </w:p>
    <w:p w14:paraId="489B89EC" w14:textId="78D409BB"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三芳ドリームズ</w:t>
      </w:r>
      <w:r w:rsidR="009318DC">
        <w:rPr>
          <w:rFonts w:hAnsi="ＭＳ ゴシック" w:cs="ＭＳ Ｐゴシック"/>
          <w:color w:val="auto"/>
          <w:szCs w:val="21"/>
        </w:rPr>
        <w:t>4</w:t>
      </w:r>
      <w:r w:rsidR="009318DC">
        <w:rPr>
          <w:rFonts w:hAnsi="ＭＳ ゴシック" w:cs="ＭＳ Ｐゴシック" w:hint="default"/>
          <w:color w:val="auto"/>
          <w:szCs w:val="21"/>
        </w:rPr>
        <w:t>(TB3-0)4</w:t>
      </w:r>
      <w:r>
        <w:rPr>
          <w:rFonts w:hAnsi="ＭＳ ゴシック" w:cs="ＭＳ Ｐゴシック"/>
          <w:color w:val="auto"/>
          <w:szCs w:val="21"/>
        </w:rPr>
        <w:t>勝瀬キッズ</w:t>
      </w:r>
      <w:r w:rsidR="002E29C8">
        <w:rPr>
          <w:rFonts w:hAnsi="ＭＳ ゴシック" w:cs="ＭＳ Ｐゴシック"/>
          <w:color w:val="auto"/>
          <w:szCs w:val="21"/>
        </w:rPr>
        <w:t>●</w:t>
      </w:r>
    </w:p>
    <w:p w14:paraId="329593BF" w14:textId="79864823"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2E29C8">
        <w:rPr>
          <w:rFonts w:hAnsi="ＭＳ ゴシック" w:cs="ＭＳ Ｐゴシック"/>
          <w:color w:val="auto"/>
          <w:szCs w:val="21"/>
        </w:rPr>
        <w:t>●</w:t>
      </w:r>
      <w:r>
        <w:rPr>
          <w:rFonts w:hAnsi="ＭＳ ゴシック" w:cs="ＭＳ Ｐゴシック"/>
          <w:color w:val="auto"/>
          <w:szCs w:val="21"/>
        </w:rPr>
        <w:t>水谷フェニックス</w:t>
      </w:r>
      <w:r w:rsidR="009318DC">
        <w:rPr>
          <w:rFonts w:hAnsi="ＭＳ ゴシック" w:cs="ＭＳ Ｐゴシック"/>
          <w:color w:val="auto"/>
          <w:szCs w:val="21"/>
        </w:rPr>
        <w:t>5</w:t>
      </w:r>
      <w:r w:rsidR="009318DC">
        <w:rPr>
          <w:rFonts w:hAnsi="ＭＳ ゴシック" w:cs="ＭＳ Ｐゴシック" w:hint="default"/>
          <w:color w:val="auto"/>
          <w:szCs w:val="21"/>
        </w:rPr>
        <w:t>-12</w:t>
      </w:r>
      <w:r>
        <w:rPr>
          <w:rFonts w:hAnsi="ＭＳ ゴシック" w:cs="ＭＳ Ｐゴシック"/>
          <w:color w:val="auto"/>
          <w:szCs w:val="21"/>
        </w:rPr>
        <w:t>富士見コンドルス</w:t>
      </w:r>
      <w:r w:rsidR="009318DC">
        <w:rPr>
          <w:rFonts w:hAnsi="ＭＳ ゴシック" w:cs="ＭＳ Ｐゴシック"/>
          <w:color w:val="auto"/>
          <w:szCs w:val="21"/>
        </w:rPr>
        <w:t>○</w:t>
      </w:r>
    </w:p>
    <w:p w14:paraId="2F51D0A4" w14:textId="2F8A54A3"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9318DC">
        <w:rPr>
          <w:rFonts w:hAnsi="ＭＳ ゴシック" w:cs="ＭＳ Ｐゴシック"/>
          <w:color w:val="auto"/>
          <w:szCs w:val="21"/>
        </w:rPr>
        <w:t>○</w:t>
      </w:r>
      <w:r>
        <w:rPr>
          <w:rFonts w:hAnsi="ＭＳ ゴシック" w:cs="ＭＳ Ｐゴシック"/>
          <w:color w:val="auto"/>
          <w:szCs w:val="21"/>
        </w:rPr>
        <w:t>上福岡パワーズ</w:t>
      </w:r>
      <w:r w:rsidR="009318DC">
        <w:rPr>
          <w:rFonts w:hAnsi="ＭＳ ゴシック" w:cs="ＭＳ Ｐゴシック"/>
          <w:color w:val="auto"/>
          <w:szCs w:val="21"/>
        </w:rPr>
        <w:t>1</w:t>
      </w:r>
      <w:r w:rsidR="009318DC">
        <w:rPr>
          <w:rFonts w:hAnsi="ＭＳ ゴシック" w:cs="ＭＳ Ｐゴシック" w:hint="default"/>
          <w:color w:val="auto"/>
          <w:szCs w:val="21"/>
        </w:rPr>
        <w:t>1-7</w:t>
      </w:r>
      <w:r>
        <w:rPr>
          <w:rFonts w:hAnsi="ＭＳ ゴシック" w:cs="ＭＳ Ｐゴシック"/>
          <w:color w:val="auto"/>
          <w:szCs w:val="21"/>
        </w:rPr>
        <w:t>上福岡イーグルス</w:t>
      </w:r>
      <w:r w:rsidR="002E29C8">
        <w:rPr>
          <w:rFonts w:hAnsi="ＭＳ ゴシック" w:cs="ＭＳ Ｐゴシック"/>
          <w:color w:val="auto"/>
          <w:szCs w:val="21"/>
        </w:rPr>
        <w:t>●</w:t>
      </w:r>
    </w:p>
    <w:p w14:paraId="70BDFDA4" w14:textId="77777777" w:rsidR="00370ABE" w:rsidRPr="009318DC" w:rsidRDefault="00370ABE" w:rsidP="00370ABE">
      <w:pPr>
        <w:widowControl/>
        <w:overflowPunct/>
        <w:spacing w:line="320" w:lineRule="exact"/>
        <w:jc w:val="left"/>
        <w:rPr>
          <w:rFonts w:hAnsi="ＭＳ ゴシック" w:cs="ＭＳ Ｐゴシック" w:hint="default"/>
          <w:color w:val="auto"/>
          <w:szCs w:val="21"/>
        </w:rPr>
      </w:pPr>
    </w:p>
    <w:p w14:paraId="43B86328" w14:textId="094CE6E0" w:rsidR="00370ABE" w:rsidRDefault="00370ABE" w:rsidP="00370ABE">
      <w:pPr>
        <w:pStyle w:val="a4"/>
        <w:spacing w:line="320" w:lineRule="exact"/>
      </w:pPr>
      <w:r w:rsidRPr="00370ABE">
        <w:rPr>
          <w:rFonts w:cs="ＭＳ Ｐゴシック" w:hint="eastAsia"/>
          <w:szCs w:val="24"/>
        </w:rPr>
        <w:t>□</w:t>
      </w:r>
      <w:r w:rsidRPr="00370ABE">
        <w:t>5/</w:t>
      </w:r>
      <w:r w:rsidR="009318DC">
        <w:t>4</w:t>
      </w:r>
      <w:r>
        <w:t xml:space="preserve"> </w:t>
      </w:r>
      <w:r>
        <w:rPr>
          <w:rFonts w:hint="eastAsia"/>
        </w:rPr>
        <w:t>準々決勝</w:t>
      </w:r>
      <w:r w:rsidR="009318DC">
        <w:rPr>
          <w:rFonts w:hint="eastAsia"/>
        </w:rPr>
        <w:t>戦</w:t>
      </w:r>
    </w:p>
    <w:p w14:paraId="13C0C2A3" w14:textId="17B381A9" w:rsidR="00370ABE" w:rsidRDefault="00370ABE" w:rsidP="00370ABE">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5" w:name="_Hlk71232669"/>
      <w:r w:rsidR="002E29C8">
        <w:rPr>
          <w:rFonts w:hAnsi="ＭＳ ゴシック" w:cs="ＭＳ Ｐゴシック"/>
          <w:color w:val="auto"/>
          <w:szCs w:val="21"/>
        </w:rPr>
        <w:t>●</w:t>
      </w:r>
      <w:bookmarkEnd w:id="5"/>
      <w:r w:rsidR="009318DC">
        <w:rPr>
          <w:rFonts w:hAnsi="ＭＳ ゴシック" w:cs="ＭＳ Ｐゴシック"/>
          <w:color w:val="auto"/>
          <w:szCs w:val="21"/>
        </w:rPr>
        <w:t>上福岡パワーズ4</w:t>
      </w:r>
      <w:r w:rsidR="009318DC">
        <w:rPr>
          <w:rFonts w:hAnsi="ＭＳ ゴシック" w:cs="ＭＳ Ｐゴシック" w:hint="default"/>
          <w:color w:val="auto"/>
          <w:szCs w:val="21"/>
        </w:rPr>
        <w:t>-9</w:t>
      </w:r>
      <w:r w:rsidR="009318DC">
        <w:rPr>
          <w:rFonts w:hAnsi="ＭＳ ゴシック" w:cs="ＭＳ Ｐゴシック"/>
          <w:color w:val="auto"/>
          <w:szCs w:val="21"/>
        </w:rPr>
        <w:t>鶴小ニュースカイヤーズ</w:t>
      </w:r>
      <w:bookmarkStart w:id="6" w:name="_Hlk71232652"/>
      <w:r w:rsidR="009318DC">
        <w:rPr>
          <w:rFonts w:hAnsi="ＭＳ ゴシック" w:cs="ＭＳ Ｐゴシック"/>
          <w:color w:val="auto"/>
          <w:szCs w:val="21"/>
        </w:rPr>
        <w:t>○</w:t>
      </w:r>
      <w:bookmarkEnd w:id="6"/>
    </w:p>
    <w:p w14:paraId="64F7972B" w14:textId="2F78103B" w:rsidR="00370ABE" w:rsidRDefault="00BB4749" w:rsidP="00BB4749">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○富士見エンゼルス1</w:t>
      </w:r>
      <w:r>
        <w:rPr>
          <w:rFonts w:hAnsi="ＭＳ ゴシック" w:cs="ＭＳ Ｐゴシック" w:hint="default"/>
          <w:color w:val="auto"/>
          <w:szCs w:val="21"/>
        </w:rPr>
        <w:t>3-7</w:t>
      </w:r>
      <w:r>
        <w:rPr>
          <w:rFonts w:hAnsi="ＭＳ ゴシック" w:cs="ＭＳ Ｐゴシック"/>
          <w:color w:val="auto"/>
          <w:szCs w:val="21"/>
        </w:rPr>
        <w:t>大井ブルーウィングス●</w:t>
      </w:r>
    </w:p>
    <w:p w14:paraId="3B8E8ABF" w14:textId="50AC40B7" w:rsidR="00BB4749" w:rsidRDefault="00BB4749" w:rsidP="00BB4749">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○三芳ドリームズ1</w:t>
      </w:r>
      <w:r>
        <w:rPr>
          <w:rFonts w:hAnsi="ＭＳ ゴシック" w:cs="ＭＳ Ｐゴシック" w:hint="default"/>
          <w:color w:val="auto"/>
          <w:szCs w:val="21"/>
        </w:rPr>
        <w:t>4-8</w:t>
      </w:r>
      <w:r>
        <w:rPr>
          <w:rFonts w:hAnsi="ＭＳ ゴシック" w:cs="ＭＳ Ｐゴシック"/>
          <w:color w:val="auto"/>
          <w:szCs w:val="21"/>
        </w:rPr>
        <w:t>富士見ジュニアサンデー●</w:t>
      </w:r>
    </w:p>
    <w:p w14:paraId="2DC7A4F3" w14:textId="7B3B8E43" w:rsidR="00BB4749" w:rsidRDefault="00BB4749" w:rsidP="00BB4749">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●みずほ台ヤンガース2</w:t>
      </w:r>
      <w:r>
        <w:rPr>
          <w:rFonts w:hAnsi="ＭＳ ゴシック" w:cs="ＭＳ Ｐゴシック" w:hint="default"/>
          <w:color w:val="auto"/>
          <w:szCs w:val="21"/>
        </w:rPr>
        <w:t>-5</w:t>
      </w:r>
      <w:r>
        <w:rPr>
          <w:rFonts w:hAnsi="ＭＳ ゴシック" w:cs="ＭＳ Ｐゴシック"/>
          <w:color w:val="auto"/>
          <w:szCs w:val="21"/>
        </w:rPr>
        <w:t>富士見コンドルス○</w:t>
      </w:r>
    </w:p>
    <w:p w14:paraId="16394E20" w14:textId="77777777" w:rsidR="00BB4749" w:rsidRDefault="00BB4749" w:rsidP="00BB4749">
      <w:pPr>
        <w:widowControl/>
        <w:spacing w:line="320" w:lineRule="exact"/>
        <w:rPr>
          <w:rFonts w:hAnsi="ＭＳ ゴシック" w:cs="ＭＳ Ｐゴシック" w:hint="default"/>
          <w:color w:val="auto"/>
          <w:szCs w:val="21"/>
        </w:rPr>
      </w:pPr>
    </w:p>
    <w:p w14:paraId="32924189" w14:textId="6CD3A9E1" w:rsidR="00FF48E2" w:rsidRDefault="001F05D4" w:rsidP="00FF48E2">
      <w:pPr>
        <w:textAlignment w:val="center"/>
        <w:rPr>
          <w:rFonts w:hAnsi="ＭＳ ゴシック" w:hint="default"/>
          <w:b/>
          <w:bCs/>
          <w:color w:val="0000FF"/>
          <w:sz w:val="28"/>
          <w:szCs w:val="28"/>
        </w:rPr>
      </w:pPr>
      <w:r>
        <w:rPr>
          <w:rFonts w:hAnsi="ＭＳ ゴシック" w:hint="default"/>
          <w:b/>
          <w:bCs/>
          <w:color w:val="0000FF"/>
          <w:sz w:val="28"/>
          <w:szCs w:val="28"/>
        </w:rPr>
        <w:lastRenderedPageBreak/>
        <w:t>2</w:t>
      </w:r>
      <w:r w:rsidR="00FF48E2">
        <w:rPr>
          <w:rFonts w:hAnsi="ＭＳ ゴシック"/>
          <w:b/>
          <w:bCs/>
          <w:color w:val="0000FF"/>
          <w:sz w:val="28"/>
          <w:szCs w:val="28"/>
        </w:rPr>
        <w:t>.市内</w:t>
      </w:r>
      <w:r w:rsidR="00FA4EB7">
        <w:rPr>
          <w:rFonts w:hAnsi="ＭＳ ゴシック"/>
          <w:b/>
          <w:bCs/>
          <w:color w:val="0000FF"/>
          <w:sz w:val="28"/>
          <w:szCs w:val="28"/>
        </w:rPr>
        <w:t>春</w:t>
      </w:r>
      <w:r w:rsidR="00FF48E2">
        <w:rPr>
          <w:rFonts w:hAnsi="ＭＳ ゴシック"/>
          <w:b/>
          <w:bCs/>
          <w:color w:val="0000FF"/>
          <w:sz w:val="28"/>
          <w:szCs w:val="28"/>
        </w:rPr>
        <w:t>季</w:t>
      </w:r>
      <w:r w:rsidR="00FA4EB7">
        <w:rPr>
          <w:rFonts w:hAnsi="ＭＳ ゴシック"/>
          <w:b/>
          <w:bCs/>
          <w:color w:val="0000FF"/>
          <w:sz w:val="28"/>
          <w:szCs w:val="28"/>
        </w:rPr>
        <w:t>（</w:t>
      </w:r>
      <w:r w:rsidR="00FF48E2">
        <w:rPr>
          <w:rFonts w:hAnsi="ＭＳ ゴシック"/>
          <w:b/>
          <w:bCs/>
          <w:color w:val="0000FF"/>
          <w:sz w:val="28"/>
          <w:szCs w:val="28"/>
        </w:rPr>
        <w:t>高学年</w:t>
      </w:r>
      <w:r w:rsidR="00FA4EB7">
        <w:rPr>
          <w:rFonts w:hAnsi="ＭＳ ゴシック"/>
          <w:b/>
          <w:bCs/>
          <w:color w:val="0000FF"/>
          <w:sz w:val="28"/>
          <w:szCs w:val="28"/>
        </w:rPr>
        <w:t>）</w:t>
      </w:r>
      <w:r w:rsidR="00FF48E2">
        <w:rPr>
          <w:rFonts w:hAnsi="ＭＳ ゴシック"/>
          <w:b/>
          <w:bCs/>
          <w:color w:val="0000FF"/>
          <w:sz w:val="28"/>
          <w:szCs w:val="28"/>
        </w:rPr>
        <w:t>大会</w:t>
      </w:r>
      <w:r w:rsidR="00FA4EB7">
        <w:rPr>
          <w:rFonts w:hAnsi="ＭＳ ゴシック" w:cs="ＭＳ Ｐゴシック"/>
          <w:b/>
          <w:bCs/>
          <w:color w:val="0000FF"/>
          <w:sz w:val="28"/>
          <w:szCs w:val="28"/>
        </w:rPr>
        <w:t>（4</w:t>
      </w:r>
      <w:r w:rsidR="00FA4EB7">
        <w:rPr>
          <w:rFonts w:hAnsi="ＭＳ ゴシック" w:cs="ＭＳ Ｐゴシック" w:hint="default"/>
          <w:b/>
          <w:bCs/>
          <w:color w:val="0000FF"/>
          <w:sz w:val="28"/>
          <w:szCs w:val="28"/>
        </w:rPr>
        <w:t>/10</w:t>
      </w:r>
      <w:r w:rsidR="00FA4EB7">
        <w:rPr>
          <w:rFonts w:hAnsi="ＭＳ ゴシック" w:cs="ＭＳ Ｐゴシック"/>
          <w:b/>
          <w:bCs/>
          <w:color w:val="0000FF"/>
          <w:sz w:val="28"/>
          <w:szCs w:val="28"/>
        </w:rPr>
        <w:t>-）</w:t>
      </w:r>
    </w:p>
    <w:p w14:paraId="36B823D2" w14:textId="647CDFBE"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sidR="00642A55">
        <w:rPr>
          <w:rFonts w:hAnsi="ＭＳ ゴシック" w:cs="ＭＳ Ｐゴシック" w:hint="default"/>
          <w:color w:val="auto"/>
          <w:szCs w:val="21"/>
        </w:rPr>
        <w:t>5</w:t>
      </w:r>
      <w:r>
        <w:rPr>
          <w:rFonts w:hAnsi="ＭＳ ゴシック" w:cs="ＭＳ Ｐゴシック"/>
          <w:color w:val="auto"/>
          <w:szCs w:val="21"/>
        </w:rPr>
        <w:t>/</w:t>
      </w:r>
      <w:r w:rsidR="00717482">
        <w:rPr>
          <w:rFonts w:hAnsi="ＭＳ ゴシック" w:cs="ＭＳ Ｐゴシック" w:hint="default"/>
          <w:color w:val="auto"/>
          <w:szCs w:val="21"/>
        </w:rPr>
        <w:t>9</w:t>
      </w:r>
      <w:r>
        <w:rPr>
          <w:rFonts w:hAnsi="ＭＳ ゴシック" w:cs="ＭＳ Ｐゴシック"/>
          <w:color w:val="auto"/>
          <w:szCs w:val="21"/>
        </w:rPr>
        <w:t>(</w:t>
      </w:r>
      <w:r w:rsidR="00642A55">
        <w:rPr>
          <w:rFonts w:hAnsi="ＭＳ ゴシック" w:cs="ＭＳ Ｐゴシック"/>
          <w:color w:val="auto"/>
          <w:szCs w:val="21"/>
        </w:rPr>
        <w:t>日</w:t>
      </w:r>
      <w:r>
        <w:rPr>
          <w:rFonts w:hAnsi="ＭＳ ゴシック" w:cs="ＭＳ Ｐゴシック"/>
          <w:color w:val="auto"/>
          <w:szCs w:val="21"/>
        </w:rPr>
        <w:t>)</w:t>
      </w:r>
      <w:r w:rsidR="00FB1CAA">
        <w:rPr>
          <w:rFonts w:hAnsi="ＭＳ ゴシック" w:cs="ＭＳ Ｐゴシック" w:hint="default"/>
          <w:color w:val="auto"/>
          <w:szCs w:val="21"/>
        </w:rPr>
        <w:t xml:space="preserve"> </w:t>
      </w:r>
      <w:r w:rsidR="00717482">
        <w:rPr>
          <w:rFonts w:hAnsi="ＭＳ ゴシック" w:cs="ＭＳ Ｐゴシック"/>
          <w:color w:val="auto"/>
          <w:szCs w:val="21"/>
        </w:rPr>
        <w:t>九</w:t>
      </w:r>
      <w:r w:rsidR="00D45492">
        <w:rPr>
          <w:rFonts w:hAnsi="ＭＳ ゴシック" w:cs="ＭＳ Ｐゴシック"/>
          <w:color w:val="auto"/>
          <w:szCs w:val="21"/>
        </w:rPr>
        <w:t>日目</w:t>
      </w:r>
      <w:r w:rsidR="00FA4EB7">
        <w:rPr>
          <w:rFonts w:hAnsi="ＭＳ ゴシック" w:cs="ＭＳ Ｐゴシック"/>
          <w:color w:val="auto"/>
          <w:szCs w:val="21"/>
        </w:rPr>
        <w:t>の</w:t>
      </w:r>
      <w:r>
        <w:rPr>
          <w:rFonts w:hAnsi="ＭＳ ゴシック" w:cs="ＭＳ Ｐゴシック"/>
          <w:color w:val="auto"/>
          <w:szCs w:val="21"/>
        </w:rPr>
        <w:t>対戦</w:t>
      </w:r>
    </w:p>
    <w:p w14:paraId="5142F63F" w14:textId="2614BCF4" w:rsidR="00FF48E2" w:rsidRDefault="00FF48E2" w:rsidP="00FF48E2">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bookmarkStart w:id="7" w:name="_Hlk68646521"/>
      <w:r w:rsidR="00717482">
        <w:rPr>
          <w:rFonts w:hAnsi="ＭＳ ゴシック" w:cs="ＭＳ Ｐゴシック"/>
          <w:color w:val="auto"/>
          <w:szCs w:val="21"/>
        </w:rPr>
        <w:t>第二運動公園</w:t>
      </w:r>
      <w:r w:rsidR="00717482">
        <w:rPr>
          <w:rFonts w:hAnsi="ＭＳ ゴシック" w:cs="ＭＳ Ｐゴシック" w:hint="default"/>
          <w:color w:val="auto"/>
          <w:szCs w:val="21"/>
        </w:rPr>
        <w:t>A</w:t>
      </w:r>
      <w:r w:rsidR="00717482">
        <w:rPr>
          <w:rFonts w:hAnsi="ＭＳ ゴシック" w:cs="ＭＳ Ｐゴシック"/>
          <w:color w:val="auto"/>
          <w:szCs w:val="21"/>
        </w:rPr>
        <w:t>面</w:t>
      </w:r>
      <w:r w:rsidR="00717482">
        <w:rPr>
          <w:rFonts w:hAnsi="ＭＳ ゴシック" w:cs="ＭＳ Ｐゴシック"/>
          <w:color w:val="auto"/>
          <w:szCs w:val="21"/>
        </w:rPr>
        <w:t xml:space="preserve">　</w:t>
      </w:r>
      <w:r>
        <w:rPr>
          <w:rFonts w:hAnsi="ＭＳ ゴシック" w:cs="ＭＳ Ｐゴシック"/>
          <w:color w:val="auto"/>
          <w:szCs w:val="21"/>
        </w:rPr>
        <w:t>担当：</w:t>
      </w:r>
      <w:r w:rsidR="00717482">
        <w:rPr>
          <w:rFonts w:hAnsi="ＭＳ ゴシック" w:cs="ＭＳ Ｐゴシック"/>
          <w:color w:val="auto"/>
          <w:szCs w:val="21"/>
        </w:rPr>
        <w:t>スピリッツ</w:t>
      </w:r>
    </w:p>
    <w:p w14:paraId="2259208C" w14:textId="6593F619" w:rsidR="00FA4EB7" w:rsidRDefault="00FF48E2" w:rsidP="00FA4EB7">
      <w:pPr>
        <w:widowControl/>
        <w:overflowPunct/>
        <w:spacing w:line="320" w:lineRule="exact"/>
        <w:jc w:val="left"/>
        <w:rPr>
          <w:rFonts w:hAnsi="ＭＳ ゴシック" w:cs="ＭＳ Ｐゴシック" w:hint="default"/>
          <w:color w:val="auto"/>
          <w:szCs w:val="21"/>
        </w:rPr>
      </w:pPr>
      <w:bookmarkStart w:id="8" w:name="_Hlk68646506"/>
      <w:bookmarkEnd w:id="7"/>
      <w:r>
        <w:rPr>
          <w:rFonts w:hAnsi="ＭＳ ゴシック" w:cs="ＭＳ Ｐゴシック"/>
          <w:color w:val="auto"/>
          <w:szCs w:val="21"/>
        </w:rPr>
        <w:t xml:space="preserve">　</w:t>
      </w:r>
      <w:bookmarkEnd w:id="8"/>
      <w:r w:rsidR="00717482">
        <w:rPr>
          <w:rFonts w:hAnsi="ＭＳ ゴシック" w:cs="ＭＳ Ｐゴシック"/>
          <w:color w:val="auto"/>
          <w:szCs w:val="21"/>
        </w:rPr>
        <w:t>③</w:t>
      </w:r>
      <w:r w:rsidR="00FA4EB7">
        <w:rPr>
          <w:rFonts w:hAnsi="ＭＳ ゴシック" w:cs="ＭＳ Ｐゴシック"/>
          <w:color w:val="auto"/>
          <w:szCs w:val="21"/>
        </w:rPr>
        <w:t>-</w:t>
      </w:r>
      <w:r w:rsidR="00642A55">
        <w:rPr>
          <w:rFonts w:hAnsi="ＭＳ ゴシック" w:cs="ＭＳ Ｐゴシック" w:hint="default"/>
          <w:color w:val="auto"/>
          <w:szCs w:val="21"/>
        </w:rPr>
        <w:t>1</w:t>
      </w:r>
      <w:r w:rsidR="00FA4EB7">
        <w:rPr>
          <w:rFonts w:hAnsi="ＭＳ ゴシック" w:cs="ＭＳ Ｐゴシック"/>
          <w:color w:val="auto"/>
          <w:szCs w:val="21"/>
        </w:rPr>
        <w:t xml:space="preserve"> </w:t>
      </w:r>
      <w:r w:rsidR="00717482">
        <w:rPr>
          <w:rFonts w:hAnsi="ＭＳ ゴシック" w:cs="ＭＳ Ｐゴシック" w:hint="default"/>
          <w:color w:val="auto"/>
          <w:szCs w:val="21"/>
        </w:rPr>
        <w:t>09</w:t>
      </w:r>
      <w:r w:rsidR="00FA4EB7">
        <w:rPr>
          <w:rFonts w:hAnsi="ＭＳ ゴシック" w:cs="ＭＳ Ｐゴシック"/>
          <w:color w:val="auto"/>
          <w:szCs w:val="21"/>
        </w:rPr>
        <w:t>:</w:t>
      </w:r>
      <w:r w:rsidR="00FA4EB7">
        <w:rPr>
          <w:rFonts w:hAnsi="ＭＳ ゴシック" w:cs="ＭＳ Ｐゴシック" w:hint="default"/>
          <w:color w:val="auto"/>
          <w:szCs w:val="21"/>
        </w:rPr>
        <w:t>0</w:t>
      </w:r>
      <w:r w:rsidR="00FA4EB7">
        <w:rPr>
          <w:rFonts w:hAnsi="ＭＳ ゴシック" w:cs="ＭＳ Ｐゴシック"/>
          <w:color w:val="auto"/>
          <w:szCs w:val="21"/>
        </w:rPr>
        <w:t xml:space="preserve">0 </w:t>
      </w:r>
      <w:r w:rsidR="00E24636">
        <w:rPr>
          <w:rFonts w:hAnsi="ＭＳ ゴシック" w:cs="ＭＳ Ｐゴシック"/>
          <w:color w:val="auto"/>
          <w:szCs w:val="21"/>
        </w:rPr>
        <w:t>スピリッツ</w:t>
      </w:r>
      <w:r w:rsidR="00FA4EB7">
        <w:rPr>
          <w:rFonts w:hAnsi="ＭＳ ゴシック" w:cs="ＭＳ Ｐゴシック"/>
          <w:color w:val="auto"/>
          <w:szCs w:val="21"/>
        </w:rPr>
        <w:t>×</w:t>
      </w:r>
      <w:r w:rsidR="00E24636">
        <w:rPr>
          <w:rFonts w:hAnsi="ＭＳ ゴシック" w:cs="ＭＳ Ｐゴシック"/>
          <w:color w:val="auto"/>
          <w:szCs w:val="21"/>
        </w:rPr>
        <w:t>ヤンガース</w:t>
      </w:r>
    </w:p>
    <w:p w14:paraId="5042657D" w14:textId="27548B4A" w:rsidR="00FA4EB7" w:rsidRDefault="00FA4EB7" w:rsidP="00FA4EB7">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bookmarkStart w:id="9" w:name="_Hlk71233136"/>
      <w:r w:rsidR="00717482">
        <w:rPr>
          <w:rFonts w:hAnsi="ＭＳ ゴシック" w:cs="ＭＳ Ｐゴシック"/>
          <w:color w:val="auto"/>
          <w:szCs w:val="21"/>
        </w:rPr>
        <w:t>③</w:t>
      </w:r>
      <w:r>
        <w:rPr>
          <w:rFonts w:hAnsi="ＭＳ ゴシック" w:cs="ＭＳ Ｐゴシック"/>
          <w:color w:val="auto"/>
          <w:szCs w:val="21"/>
        </w:rPr>
        <w:t>-</w:t>
      </w:r>
      <w:r w:rsidR="00642A55">
        <w:rPr>
          <w:rFonts w:hAnsi="ＭＳ ゴシック" w:cs="ＭＳ Ｐゴシック" w:hint="default"/>
          <w:color w:val="auto"/>
          <w:szCs w:val="21"/>
        </w:rPr>
        <w:t>2</w:t>
      </w:r>
      <w:r>
        <w:rPr>
          <w:rFonts w:hAnsi="ＭＳ ゴシック" w:cs="ＭＳ Ｐゴシック"/>
          <w:color w:val="auto"/>
          <w:szCs w:val="21"/>
        </w:rPr>
        <w:t xml:space="preserve"> 1</w:t>
      </w:r>
      <w:r w:rsidR="00717482">
        <w:rPr>
          <w:rFonts w:hAnsi="ＭＳ ゴシック" w:cs="ＭＳ Ｐゴシック" w:hint="default"/>
          <w:color w:val="auto"/>
          <w:szCs w:val="21"/>
        </w:rPr>
        <w:t>1</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E24636">
        <w:rPr>
          <w:rFonts w:hAnsi="ＭＳ ゴシック" w:cs="ＭＳ Ｐゴシック"/>
          <w:color w:val="auto"/>
          <w:szCs w:val="21"/>
        </w:rPr>
        <w:t>フェニックス</w:t>
      </w:r>
      <w:r>
        <w:rPr>
          <w:rFonts w:hAnsi="ＭＳ ゴシック" w:cs="ＭＳ Ｐゴシック"/>
          <w:color w:val="auto"/>
          <w:szCs w:val="21"/>
        </w:rPr>
        <w:t>×</w:t>
      </w:r>
      <w:r w:rsidR="00E24636">
        <w:rPr>
          <w:rFonts w:hAnsi="ＭＳ ゴシック" w:cs="ＭＳ Ｐゴシック"/>
          <w:color w:val="auto"/>
          <w:szCs w:val="21"/>
        </w:rPr>
        <w:t>ファイヤーズ</w:t>
      </w:r>
      <w:bookmarkEnd w:id="9"/>
    </w:p>
    <w:p w14:paraId="25452C88" w14:textId="3A6519E1" w:rsidR="007A1040" w:rsidRDefault="00717482" w:rsidP="00E24636">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Pr>
          <w:rFonts w:hAnsi="ＭＳ ゴシック" w:cs="ＭＳ Ｐゴシック"/>
          <w:color w:val="auto"/>
          <w:szCs w:val="21"/>
        </w:rPr>
        <w:t>③-</w:t>
      </w:r>
      <w:r>
        <w:rPr>
          <w:rFonts w:hAnsi="ＭＳ ゴシック" w:cs="ＭＳ Ｐゴシック" w:hint="default"/>
          <w:color w:val="auto"/>
          <w:szCs w:val="21"/>
        </w:rPr>
        <w:t>3</w:t>
      </w:r>
      <w:r>
        <w:rPr>
          <w:rFonts w:hAnsi="ＭＳ ゴシック" w:cs="ＭＳ Ｐゴシック"/>
          <w:color w:val="auto"/>
          <w:szCs w:val="21"/>
        </w:rPr>
        <w:t xml:space="preserve"> 1</w:t>
      </w:r>
      <w:r>
        <w:rPr>
          <w:rFonts w:hAnsi="ＭＳ ゴシック" w:cs="ＭＳ Ｐゴシック" w:hint="default"/>
          <w:color w:val="auto"/>
          <w:szCs w:val="21"/>
        </w:rPr>
        <w:t>3</w:t>
      </w:r>
      <w:r>
        <w:rPr>
          <w:rFonts w:hAnsi="ＭＳ ゴシック" w:cs="ＭＳ Ｐゴシック"/>
          <w:color w:val="auto"/>
          <w:szCs w:val="21"/>
        </w:rPr>
        <w:t>:</w:t>
      </w:r>
      <w:r>
        <w:rPr>
          <w:rFonts w:hAnsi="ＭＳ ゴシック" w:cs="ＭＳ Ｐゴシック" w:hint="default"/>
          <w:color w:val="auto"/>
          <w:szCs w:val="21"/>
        </w:rPr>
        <w:t>0</w:t>
      </w:r>
      <w:r>
        <w:rPr>
          <w:rFonts w:hAnsi="ＭＳ ゴシック" w:cs="ＭＳ Ｐゴシック"/>
          <w:color w:val="auto"/>
          <w:szCs w:val="21"/>
        </w:rPr>
        <w:t xml:space="preserve">0 </w:t>
      </w:r>
      <w:r w:rsidR="00E24636">
        <w:rPr>
          <w:rFonts w:hAnsi="ＭＳ ゴシック" w:cs="ＭＳ Ｐゴシック"/>
          <w:color w:val="auto"/>
          <w:szCs w:val="21"/>
        </w:rPr>
        <w:t>未定　※前日の</w:t>
      </w:r>
      <w:r>
        <w:t>東入間</w:t>
      </w:r>
      <w:r w:rsidR="00E24636">
        <w:t>春季大会</w:t>
      </w:r>
      <w:r>
        <w:t>の結果</w:t>
      </w:r>
      <w:r w:rsidR="00E24636">
        <w:t>次第</w:t>
      </w:r>
      <w:r>
        <w:br/>
      </w:r>
    </w:p>
    <w:p w14:paraId="0250C94C" w14:textId="53C9C28F" w:rsidR="00370ABE" w:rsidRDefault="00370ABE" w:rsidP="00370ABE">
      <w:pPr>
        <w:widowControl/>
        <w:spacing w:line="320" w:lineRule="exac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 xml:space="preserve">2 </w:t>
      </w:r>
      <w:r>
        <w:rPr>
          <w:rFonts w:hAnsi="ＭＳ ゴシック" w:cs="ＭＳ Ｐゴシック"/>
          <w:color w:val="auto"/>
          <w:szCs w:val="21"/>
        </w:rPr>
        <w:t>七日目の結果</w:t>
      </w:r>
    </w:p>
    <w:p w14:paraId="7238933C" w14:textId="379DD5E9" w:rsidR="00370ABE" w:rsidRDefault="00370ABE" w:rsidP="00370ABE">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A3187D">
        <w:rPr>
          <w:rFonts w:hAnsi="ＭＳ ゴシック" w:cs="ＭＳ Ｐゴシック"/>
          <w:color w:val="auto"/>
          <w:szCs w:val="21"/>
        </w:rPr>
        <w:t>△</w:t>
      </w:r>
      <w:r>
        <w:rPr>
          <w:rFonts w:hAnsi="ＭＳ ゴシック" w:cs="ＭＳ Ｐゴシック"/>
          <w:color w:val="auto"/>
          <w:szCs w:val="21"/>
        </w:rPr>
        <w:t>ジュニアサンデー3</w:t>
      </w:r>
      <w:r>
        <w:rPr>
          <w:rFonts w:hAnsi="ＭＳ ゴシック" w:cs="ＭＳ Ｐゴシック" w:hint="default"/>
          <w:color w:val="auto"/>
          <w:szCs w:val="21"/>
        </w:rPr>
        <w:t>-3</w:t>
      </w:r>
      <w:r>
        <w:rPr>
          <w:rFonts w:hAnsi="ＭＳ ゴシック" w:cs="ＭＳ Ｐゴシック"/>
          <w:color w:val="auto"/>
          <w:szCs w:val="21"/>
        </w:rPr>
        <w:t>キッズ</w:t>
      </w:r>
      <w:r w:rsidR="00A3187D">
        <w:rPr>
          <w:rFonts w:hAnsi="ＭＳ ゴシック" w:cs="ＭＳ Ｐゴシック"/>
          <w:color w:val="auto"/>
          <w:szCs w:val="21"/>
        </w:rPr>
        <w:t>△</w:t>
      </w:r>
    </w:p>
    <w:p w14:paraId="7F755350" w14:textId="7191135A"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 xml:space="preserve">　</w:t>
      </w:r>
      <w:r w:rsidR="00A3187D">
        <w:rPr>
          <w:rFonts w:hAnsi="ＭＳ ゴシック" w:cs="ＭＳ Ｐゴシック"/>
          <w:color w:val="auto"/>
          <w:szCs w:val="21"/>
        </w:rPr>
        <w:t>●</w:t>
      </w:r>
      <w:r>
        <w:rPr>
          <w:rFonts w:hAnsi="ＭＳ ゴシック" w:cs="ＭＳ Ｐゴシック"/>
          <w:color w:val="auto"/>
          <w:szCs w:val="21"/>
        </w:rPr>
        <w:t>ファイヤーズ8</w:t>
      </w:r>
      <w:r>
        <w:rPr>
          <w:rFonts w:hAnsi="ＭＳ ゴシック" w:cs="ＭＳ Ｐゴシック" w:hint="default"/>
          <w:color w:val="auto"/>
          <w:szCs w:val="21"/>
        </w:rPr>
        <w:t>-9</w:t>
      </w:r>
      <w:r>
        <w:rPr>
          <w:rFonts w:hAnsi="ＭＳ ゴシック" w:cs="ＭＳ Ｐゴシック"/>
          <w:color w:val="auto"/>
          <w:szCs w:val="21"/>
        </w:rPr>
        <w:t>コンドルス</w:t>
      </w:r>
      <w:r w:rsidR="00A3187D">
        <w:rPr>
          <w:rFonts w:hAnsi="ＭＳ ゴシック" w:cs="ＭＳ Ｐゴシック"/>
          <w:color w:val="auto"/>
          <w:szCs w:val="21"/>
        </w:rPr>
        <w:t>○</w:t>
      </w:r>
    </w:p>
    <w:p w14:paraId="46AB1B9F" w14:textId="28543447" w:rsidR="00370ABE" w:rsidRDefault="00370ABE" w:rsidP="00370ABE">
      <w:pPr>
        <w:widowControl/>
        <w:overflowPunct/>
        <w:spacing w:line="320" w:lineRule="exact"/>
        <w:jc w:val="left"/>
        <w:rPr>
          <w:rFonts w:hAnsi="ＭＳ ゴシック" w:cs="ＭＳ Ｐゴシック" w:hint="default"/>
          <w:color w:val="auto"/>
          <w:szCs w:val="21"/>
        </w:rPr>
      </w:pPr>
      <w:r>
        <w:rPr>
          <w:rFonts w:hAnsi="ＭＳ ゴシック" w:cs="ＭＳ Ｐゴシック"/>
          <w:color w:val="auto"/>
          <w:szCs w:val="21"/>
        </w:rPr>
        <w:t>□</w:t>
      </w:r>
      <w:r>
        <w:rPr>
          <w:rFonts w:hAnsi="ＭＳ ゴシック" w:cs="ＭＳ Ｐゴシック" w:hint="default"/>
          <w:color w:val="auto"/>
          <w:szCs w:val="21"/>
        </w:rPr>
        <w:t>5</w:t>
      </w:r>
      <w:r>
        <w:rPr>
          <w:rFonts w:hAnsi="ＭＳ ゴシック" w:cs="ＭＳ Ｐゴシック"/>
          <w:color w:val="auto"/>
          <w:szCs w:val="21"/>
        </w:rPr>
        <w:t>/</w:t>
      </w:r>
      <w:r>
        <w:rPr>
          <w:rFonts w:hAnsi="ＭＳ ゴシック" w:cs="ＭＳ Ｐゴシック" w:hint="default"/>
          <w:color w:val="auto"/>
          <w:szCs w:val="21"/>
        </w:rPr>
        <w:t xml:space="preserve">4 </w:t>
      </w:r>
      <w:r>
        <w:rPr>
          <w:rFonts w:hAnsi="ＭＳ ゴシック" w:cs="ＭＳ Ｐゴシック"/>
          <w:color w:val="auto"/>
          <w:szCs w:val="21"/>
        </w:rPr>
        <w:t>八日目の結果</w:t>
      </w:r>
    </w:p>
    <w:p w14:paraId="04DDEFA9" w14:textId="0854CD99" w:rsidR="00370ABE" w:rsidRDefault="00370ABE" w:rsidP="00A3187D">
      <w:pPr>
        <w:widowControl/>
        <w:spacing w:line="320" w:lineRule="exact"/>
        <w:rPr>
          <w:rFonts w:hAnsi="ＭＳ ゴシック" w:cs="ＭＳ Ｐゴシック" w:hint="default"/>
          <w:color w:val="auto"/>
          <w:szCs w:val="21"/>
        </w:rPr>
      </w:pPr>
      <w:r>
        <w:rPr>
          <w:rFonts w:hAnsi="ＭＳ ゴシック" w:cs="ＭＳ Ｐゴシック"/>
          <w:color w:val="auto"/>
          <w:szCs w:val="21"/>
        </w:rPr>
        <w:t xml:space="preserve">　</w:t>
      </w:r>
      <w:r w:rsidR="00A3187D">
        <w:rPr>
          <w:rFonts w:hAnsi="ＭＳ ゴシック" w:cs="ＭＳ Ｐゴシック"/>
          <w:color w:val="auto"/>
          <w:szCs w:val="21"/>
        </w:rPr>
        <w:t>●</w:t>
      </w:r>
      <w:r>
        <w:rPr>
          <w:rFonts w:hAnsi="ＭＳ ゴシック" w:cs="ＭＳ Ｐゴシック"/>
          <w:color w:val="auto"/>
          <w:szCs w:val="21"/>
        </w:rPr>
        <w:t>ファイヤーズ3</w:t>
      </w:r>
      <w:r>
        <w:rPr>
          <w:rFonts w:hAnsi="ＭＳ ゴシック" w:cs="ＭＳ Ｐゴシック" w:hint="default"/>
          <w:color w:val="auto"/>
          <w:szCs w:val="21"/>
        </w:rPr>
        <w:t>-5</w:t>
      </w:r>
      <w:r>
        <w:rPr>
          <w:rFonts w:hAnsi="ＭＳ ゴシック" w:cs="ＭＳ Ｐゴシック"/>
          <w:color w:val="auto"/>
          <w:szCs w:val="21"/>
        </w:rPr>
        <w:t>ジュニアサンデー</w:t>
      </w:r>
      <w:r w:rsidR="00A3187D">
        <w:rPr>
          <w:rFonts w:hAnsi="ＭＳ ゴシック" w:cs="ＭＳ Ｐゴシック"/>
          <w:color w:val="auto"/>
          <w:szCs w:val="21"/>
        </w:rPr>
        <w:t>○</w:t>
      </w:r>
    </w:p>
    <w:p w14:paraId="7B57D490" w14:textId="77777777" w:rsidR="00034E35" w:rsidRDefault="00034E35" w:rsidP="00034E35">
      <w:pPr>
        <w:widowControl/>
        <w:spacing w:line="320" w:lineRule="exact"/>
        <w:rPr>
          <w:rFonts w:hAnsi="ＭＳ ゴシック" w:cs="ＭＳ Ｐゴシック" w:hint="default"/>
          <w:color w:val="auto"/>
          <w:szCs w:val="21"/>
        </w:rPr>
      </w:pPr>
    </w:p>
    <w:p w14:paraId="67B2CBE2" w14:textId="5DBE1FA8" w:rsidR="00372FEE" w:rsidRPr="00FB1CAA" w:rsidRDefault="00372FEE" w:rsidP="00372FEE">
      <w:pPr>
        <w:widowControl/>
        <w:spacing w:line="320" w:lineRule="exact"/>
        <w:rPr>
          <w:rFonts w:hAnsi="ＭＳ ゴシック" w:cs="ＭＳ Ｐゴシック" w:hint="default"/>
          <w:b/>
          <w:color w:val="0000FF"/>
          <w:sz w:val="22"/>
          <w:szCs w:val="22"/>
        </w:rPr>
      </w:pPr>
      <w:r w:rsidRPr="00FB1CAA">
        <w:rPr>
          <w:rFonts w:hAnsi="ＭＳ ゴシック" w:cs="ＭＳ Ｐゴシック"/>
          <w:b/>
          <w:color w:val="0000FF"/>
          <w:sz w:val="22"/>
          <w:szCs w:val="22"/>
        </w:rPr>
        <w:t>＊</w:t>
      </w:r>
      <w:r w:rsidR="009C4C4D">
        <w:rPr>
          <w:rFonts w:hAnsi="ＭＳ ゴシック" w:cs="ＭＳ Ｐゴシック"/>
          <w:b/>
          <w:color w:val="0000FF"/>
          <w:sz w:val="22"/>
          <w:szCs w:val="22"/>
        </w:rPr>
        <w:t>チーム宛に配信済みの</w:t>
      </w:r>
      <w:hyperlink r:id="rId9" w:history="1">
        <w:r w:rsidR="009C4C4D" w:rsidRPr="009C4C4D">
          <w:rPr>
            <w:rStyle w:val="ab"/>
            <w:rFonts w:hAnsi="ＭＳ ゴシック" w:cs="ＭＳ Ｐゴシック"/>
            <w:b/>
            <w:color w:val="3333CC"/>
            <w:sz w:val="22"/>
            <w:szCs w:val="22"/>
          </w:rPr>
          <w:t>「</w:t>
        </w:r>
        <w:r w:rsidR="009C4C4D" w:rsidRPr="009C4C4D">
          <w:rPr>
            <w:rStyle w:val="ab"/>
            <w:rFonts w:asciiTheme="majorEastAsia" w:eastAsiaTheme="majorEastAsia" w:hAnsiTheme="majorEastAsia" w:cs="CIDFont+F2"/>
            <w:b/>
            <w:color w:val="3333CC"/>
            <w:sz w:val="22"/>
            <w:szCs w:val="22"/>
          </w:rPr>
          <w:t>富士見市少年野球連盟新型コロナウイルス感染予防対策ガイドライン」はこちらからダウンロード</w:t>
        </w:r>
      </w:hyperlink>
      <w:r w:rsidRPr="00FB1CAA">
        <w:rPr>
          <w:rFonts w:hAnsi="ＭＳ ゴシック" w:cs="ＭＳ Ｐゴシック"/>
          <w:b/>
          <w:color w:val="0000FF"/>
          <w:sz w:val="22"/>
          <w:szCs w:val="22"/>
        </w:rPr>
        <w:t>いただけます。</w:t>
      </w:r>
      <w:r w:rsidR="007A1040">
        <w:rPr>
          <w:rFonts w:hAnsi="ＭＳ ゴシック" w:cs="ＭＳ Ｐゴシック"/>
          <w:b/>
          <w:color w:val="0000FF"/>
          <w:sz w:val="22"/>
          <w:szCs w:val="22"/>
        </w:rPr>
        <w:t>2</w:t>
      </w:r>
      <w:r w:rsidR="007A1040">
        <w:rPr>
          <w:rFonts w:hAnsi="ＭＳ ゴシック" w:cs="ＭＳ Ｐゴシック" w:hint="default"/>
          <w:b/>
          <w:color w:val="0000FF"/>
          <w:sz w:val="22"/>
          <w:szCs w:val="22"/>
        </w:rPr>
        <w:t>020</w:t>
      </w:r>
      <w:r w:rsidR="007A1040">
        <w:rPr>
          <w:rFonts w:hAnsi="ＭＳ ゴシック" w:cs="ＭＳ Ｐゴシック"/>
          <w:b/>
          <w:color w:val="0000FF"/>
          <w:sz w:val="22"/>
          <w:szCs w:val="22"/>
        </w:rPr>
        <w:t>年8月1</w:t>
      </w:r>
      <w:r w:rsidR="007A1040">
        <w:rPr>
          <w:rFonts w:hAnsi="ＭＳ ゴシック" w:cs="ＭＳ Ｐゴシック" w:hint="default"/>
          <w:b/>
          <w:color w:val="0000FF"/>
          <w:sz w:val="22"/>
          <w:szCs w:val="22"/>
        </w:rPr>
        <w:t>7</w:t>
      </w:r>
      <w:r w:rsidR="007A1040">
        <w:rPr>
          <w:rFonts w:hAnsi="ＭＳ ゴシック" w:cs="ＭＳ Ｐゴシック"/>
          <w:b/>
          <w:color w:val="0000FF"/>
          <w:sz w:val="22"/>
          <w:szCs w:val="22"/>
        </w:rPr>
        <w:t>日付けガイドラインの改訂版です</w:t>
      </w:r>
      <w:r w:rsidR="009C4C4D">
        <w:rPr>
          <w:rFonts w:hAnsi="ＭＳ ゴシック" w:cs="ＭＳ Ｐゴシック"/>
          <w:b/>
          <w:color w:val="0000FF"/>
          <w:sz w:val="22"/>
          <w:szCs w:val="22"/>
        </w:rPr>
        <w:t>。</w:t>
      </w:r>
    </w:p>
    <w:p w14:paraId="740973C4" w14:textId="048E22CA" w:rsidR="00FB1CAA" w:rsidRPr="00FB1CAA" w:rsidRDefault="00FB1CAA" w:rsidP="00FF48E2">
      <w:pPr>
        <w:widowControl/>
        <w:spacing w:line="320" w:lineRule="exact"/>
        <w:rPr>
          <w:rFonts w:hAnsi="ＭＳ ゴシック" w:cs="ＭＳ Ｐゴシック" w:hint="default"/>
          <w:b/>
          <w:color w:val="0000FF"/>
          <w:sz w:val="22"/>
          <w:szCs w:val="22"/>
        </w:rPr>
      </w:pPr>
      <w:bookmarkStart w:id="10" w:name="_Hlk69256603"/>
      <w:r w:rsidRPr="00FB1CAA">
        <w:rPr>
          <w:rFonts w:hAnsi="ＭＳ ゴシック" w:cs="ＭＳ Ｐゴシック"/>
          <w:b/>
          <w:color w:val="0000FF"/>
          <w:sz w:val="22"/>
          <w:szCs w:val="22"/>
        </w:rPr>
        <w:t>＊大会中の</w:t>
      </w:r>
      <w:hyperlink r:id="rId10" w:history="1">
        <w:r w:rsidRPr="003775F4">
          <w:rPr>
            <w:rStyle w:val="ab"/>
            <w:rFonts w:hAnsi="ＭＳ ゴシック" w:cs="ＭＳ Ｐゴシック"/>
            <w:b/>
            <w:color w:val="0000FF"/>
            <w:sz w:val="22"/>
            <w:szCs w:val="22"/>
          </w:rPr>
          <w:t>「注意確認事項（再改訂版）」はこちらからダウンロード</w:t>
        </w:r>
      </w:hyperlink>
      <w:r w:rsidRPr="00FB1CAA">
        <w:rPr>
          <w:rFonts w:hAnsi="ＭＳ ゴシック" w:cs="ＭＳ Ｐゴシック"/>
          <w:b/>
          <w:color w:val="0000FF"/>
          <w:sz w:val="22"/>
          <w:szCs w:val="22"/>
        </w:rPr>
        <w:t>いただけます。</w:t>
      </w:r>
      <w:bookmarkEnd w:id="10"/>
    </w:p>
    <w:p w14:paraId="1B478B4F" w14:textId="69CA3525" w:rsidR="00FB1CAA" w:rsidRDefault="00FB1CAA" w:rsidP="00FB1CAA">
      <w:pPr>
        <w:widowControl/>
        <w:spacing w:line="320" w:lineRule="exact"/>
        <w:rPr>
          <w:rFonts w:cs="ＭＳ ゴシック" w:hint="default"/>
          <w:sz w:val="24"/>
          <w:szCs w:val="24"/>
        </w:rPr>
      </w:pPr>
    </w:p>
    <w:p w14:paraId="0D65C12F" w14:textId="1E6848F0" w:rsidR="007A1040" w:rsidRDefault="007A1040" w:rsidP="00FB1CAA">
      <w:pPr>
        <w:widowControl/>
        <w:spacing w:line="320" w:lineRule="exact"/>
        <w:rPr>
          <w:rFonts w:cs="ＭＳ ゴシック" w:hint="default"/>
          <w:sz w:val="24"/>
          <w:szCs w:val="24"/>
        </w:rPr>
      </w:pPr>
      <w:r w:rsidRPr="00FB1CAA">
        <w:rPr>
          <w:rFonts w:hAnsi="ＭＳ ゴシック" w:cs="ＭＳ Ｐゴシック"/>
          <w:b/>
          <w:color w:val="0000FF"/>
          <w:sz w:val="22"/>
          <w:szCs w:val="22"/>
        </w:rPr>
        <w:t>＊</w:t>
      </w:r>
      <w:r>
        <w:rPr>
          <w:rFonts w:hAnsi="ＭＳ ゴシック" w:cs="ＭＳ Ｐゴシック"/>
          <w:b/>
          <w:color w:val="0000FF"/>
          <w:sz w:val="22"/>
          <w:szCs w:val="22"/>
        </w:rPr>
        <w:t>春季大会</w:t>
      </w:r>
      <w:r w:rsidRPr="00FB1CAA">
        <w:rPr>
          <w:rFonts w:hAnsi="ＭＳ ゴシック" w:cs="ＭＳ Ｐゴシック"/>
          <w:b/>
          <w:color w:val="0000FF"/>
          <w:sz w:val="22"/>
          <w:szCs w:val="22"/>
        </w:rPr>
        <w:t>の</w:t>
      </w:r>
      <w:hyperlink r:id="rId11" w:history="1">
        <w:r w:rsidRPr="003775F4">
          <w:rPr>
            <w:rStyle w:val="ab"/>
            <w:rFonts w:hAnsi="ＭＳ ゴシック" w:cs="ＭＳ Ｐゴシック"/>
            <w:b/>
            <w:color w:val="0000FF"/>
            <w:sz w:val="22"/>
            <w:szCs w:val="22"/>
          </w:rPr>
          <w:t>「</w:t>
        </w:r>
        <w:r>
          <w:rPr>
            <w:rStyle w:val="ab"/>
            <w:rFonts w:hAnsi="ＭＳ ゴシック" w:cs="ＭＳ Ｐゴシック"/>
            <w:b/>
            <w:color w:val="0000FF"/>
            <w:sz w:val="22"/>
            <w:szCs w:val="22"/>
          </w:rPr>
          <w:t>対戦表</w:t>
        </w:r>
        <w:r w:rsidRPr="003775F4">
          <w:rPr>
            <w:rStyle w:val="ab"/>
            <w:rFonts w:hAnsi="ＭＳ ゴシック" w:cs="ＭＳ Ｐゴシック"/>
            <w:b/>
            <w:color w:val="0000FF"/>
            <w:sz w:val="22"/>
            <w:szCs w:val="22"/>
          </w:rPr>
          <w:t>」はこちらからダウンロード</w:t>
        </w:r>
      </w:hyperlink>
      <w:r w:rsidRPr="00FB1CAA">
        <w:rPr>
          <w:rFonts w:hAnsi="ＭＳ ゴシック" w:cs="ＭＳ Ｐゴシック"/>
          <w:b/>
          <w:color w:val="0000FF"/>
          <w:sz w:val="22"/>
          <w:szCs w:val="22"/>
        </w:rPr>
        <w:t>いただけます。</w:t>
      </w:r>
    </w:p>
    <w:p w14:paraId="02DDC228" w14:textId="77777777" w:rsidR="007A1040" w:rsidRDefault="007A1040" w:rsidP="00FB1CAA">
      <w:pPr>
        <w:widowControl/>
        <w:spacing w:line="320" w:lineRule="exact"/>
        <w:rPr>
          <w:rFonts w:cs="ＭＳ ゴシック" w:hint="default"/>
          <w:sz w:val="24"/>
          <w:szCs w:val="24"/>
        </w:rPr>
      </w:pPr>
    </w:p>
    <w:p w14:paraId="13C7F1F1" w14:textId="48BD252A" w:rsidR="00FF48E2" w:rsidRDefault="00FF48E2" w:rsidP="00FB1CAA">
      <w:pPr>
        <w:widowControl/>
        <w:spacing w:line="320" w:lineRule="exact"/>
        <w:rPr>
          <w:rFonts w:hint="default"/>
          <w:b/>
          <w:bCs/>
          <w:color w:val="FF0000"/>
        </w:rPr>
      </w:pPr>
      <w:r w:rsidRPr="00BD7421">
        <w:rPr>
          <w:b/>
          <w:bCs/>
          <w:color w:val="FF0000"/>
          <w:sz w:val="22"/>
          <w:szCs w:val="22"/>
        </w:rPr>
        <w:t>※大会期間中は、チーム責任者用チェックリストと利用者名簿をご提出ください。</w:t>
      </w:r>
      <w:r>
        <w:rPr>
          <w:b/>
          <w:bCs/>
          <w:color w:val="FF0000"/>
        </w:rPr>
        <w:br/>
        <w:t xml:space="preserve">　両書類は教育委員会生涯学習課に提出しますので、記入漏れのないようにお願いします。</w:t>
      </w:r>
      <w:r>
        <w:rPr>
          <w:b/>
          <w:bCs/>
          <w:color w:val="FF0000"/>
        </w:rPr>
        <w:br/>
        <w:t xml:space="preserve">　◎利用者名簿は、提出後に来場された方のご報告漏れのないようにお願いします。</w:t>
      </w:r>
    </w:p>
    <w:p w14:paraId="78995854" w14:textId="77777777" w:rsidR="00FF48E2" w:rsidRDefault="00FF48E2" w:rsidP="00FF48E2">
      <w:pPr>
        <w:spacing w:line="320" w:lineRule="exact"/>
        <w:textAlignment w:val="center"/>
        <w:rPr>
          <w:rFonts w:hint="default"/>
          <w:b/>
          <w:bCs/>
          <w:color w:val="FF0000"/>
        </w:rPr>
      </w:pPr>
      <w:r>
        <w:rPr>
          <w:b/>
          <w:bCs/>
          <w:color w:val="FF0000"/>
        </w:rPr>
        <w:t xml:space="preserve">　</w:t>
      </w:r>
      <w:r>
        <w:rPr>
          <w:b/>
          <w:bCs/>
          <w:color w:val="FF0000"/>
          <w:szCs w:val="21"/>
        </w:rPr>
        <w:t xml:space="preserve">　名簿の最後に</w:t>
      </w:r>
      <w:r w:rsidRPr="00FA4EB7">
        <w:rPr>
          <w:b/>
          <w:bCs/>
          <w:color w:val="FF0000"/>
          <w:szCs w:val="21"/>
          <w:u w:val="single"/>
        </w:rPr>
        <w:t>大人・子供・合計人数を必ず記入</w:t>
      </w:r>
      <w:r>
        <w:rPr>
          <w:b/>
          <w:bCs/>
          <w:color w:val="FF0000"/>
          <w:szCs w:val="21"/>
        </w:rPr>
        <w:t>してください。</w:t>
      </w:r>
      <w:r>
        <w:rPr>
          <w:b/>
          <w:bCs/>
          <w:color w:val="FF0000"/>
        </w:rPr>
        <w:br/>
        <w:t xml:space="preserve">　◎チーム責任者用チェックリストと利用者名簿は</w:t>
      </w:r>
      <w:r>
        <w:rPr>
          <w:b/>
          <w:bCs/>
          <w:color w:val="FF0000"/>
          <w:u w:val="single"/>
        </w:rPr>
        <w:t>ホチキス留めしない</w:t>
      </w:r>
      <w:r>
        <w:rPr>
          <w:b/>
          <w:bCs/>
          <w:color w:val="FF0000"/>
        </w:rPr>
        <w:t>でください。</w:t>
      </w:r>
    </w:p>
    <w:p w14:paraId="7FEE89ED" w14:textId="77777777" w:rsidR="00FF48E2" w:rsidRDefault="00FF48E2" w:rsidP="00FF48E2">
      <w:pPr>
        <w:widowControl/>
        <w:spacing w:line="320" w:lineRule="exact"/>
        <w:rPr>
          <w:rFonts w:hint="default"/>
          <w:color w:val="FF0000"/>
        </w:rPr>
      </w:pPr>
    </w:p>
    <w:p w14:paraId="7D2E3CA2" w14:textId="77777777" w:rsidR="00FF48E2" w:rsidRDefault="00FF48E2" w:rsidP="00FF48E2">
      <w:pPr>
        <w:widowControl/>
        <w:spacing w:line="320" w:lineRule="exact"/>
        <w:rPr>
          <w:rFonts w:hAnsi="ＭＳ ゴシック" w:cs="ＭＳ Ｐゴシック" w:hint="default"/>
          <w:b/>
          <w:color w:val="FF0000"/>
          <w:szCs w:val="21"/>
        </w:rPr>
      </w:pPr>
      <w:bookmarkStart w:id="11" w:name="_Hlk48598224"/>
      <w:r>
        <w:rPr>
          <w:rFonts w:hAnsi="ＭＳ ゴシック" w:cs="ＭＳ Ｐゴシック"/>
          <w:b/>
          <w:color w:val="FF0000"/>
          <w:szCs w:val="21"/>
        </w:rPr>
        <w:t>↓ガイドライン、チェックリスト・利用者名簿、市のガイドライン等をダウンロードいただけます。</w:t>
      </w:r>
      <w:bookmarkEnd w:id="11"/>
    </w:p>
    <w:bookmarkStart w:id="12" w:name="_Hlk48598134"/>
    <w:p w14:paraId="71D916A6" w14:textId="77777777" w:rsidR="00FF48E2" w:rsidRDefault="00FF48E2" w:rsidP="00FF48E2">
      <w:pPr>
        <w:widowControl/>
        <w:spacing w:line="320" w:lineRule="exact"/>
        <w:rPr>
          <w:rStyle w:val="ab"/>
          <w:rFonts w:ascii="游ゴシック" w:eastAsia="游ゴシック" w:hAnsi="游ゴシック" w:hint="default"/>
        </w:rPr>
      </w:pPr>
      <w:r>
        <w:fldChar w:fldCharType="begin"/>
      </w:r>
      <w:r>
        <w:instrText xml:space="preserve"> HYPERLINK "http://fjbbl.jp/fjwp/wp-content/uploads/2020/08/fjbbl-covid19guidelines.pdf" </w:instrText>
      </w:r>
      <w:r>
        <w:fldChar w:fldCharType="separate"/>
      </w:r>
      <w:r>
        <w:rPr>
          <w:rStyle w:val="ab"/>
          <w:rFonts w:ascii="游ゴシック" w:eastAsia="游ゴシック" w:hAnsi="游ゴシック" w:cs="ＭＳ Ｐゴシック"/>
          <w:b/>
          <w:szCs w:val="21"/>
        </w:rPr>
        <w:t>連盟「感染予防ガイドライン（2020.8.17）」</w:t>
      </w:r>
      <w:r>
        <w:fldChar w:fldCharType="end"/>
      </w:r>
    </w:p>
    <w:p w14:paraId="3046CBA0" w14:textId="77777777" w:rsidR="00FF48E2" w:rsidRDefault="00E123DE" w:rsidP="00FF48E2">
      <w:pPr>
        <w:widowControl/>
        <w:spacing w:line="320" w:lineRule="exact"/>
        <w:rPr>
          <w:rStyle w:val="ab"/>
          <w:rFonts w:ascii="游ゴシック" w:eastAsia="游ゴシック" w:hAnsi="游ゴシック" w:cs="ＭＳ Ｐゴシック" w:hint="default"/>
          <w:b/>
          <w:szCs w:val="21"/>
        </w:rPr>
      </w:pPr>
      <w:hyperlink r:id="rId12" w:history="1">
        <w:r w:rsidR="00FF48E2">
          <w:rPr>
            <w:rStyle w:val="ab"/>
            <w:rFonts w:ascii="游ゴシック" w:eastAsia="游ゴシック" w:hAnsi="游ゴシック" w:cs="ＭＳ Ｐゴシック"/>
            <w:b/>
            <w:szCs w:val="21"/>
          </w:rPr>
          <w:t>連盟「感染対策チェックリスト・利用者名簿（</w:t>
        </w:r>
        <w:r w:rsidR="00FF48E2" w:rsidRPr="00FA4EB7">
          <w:rPr>
            <w:rStyle w:val="ab"/>
            <w:rFonts w:ascii="游ゴシック" w:eastAsia="游ゴシック" w:hAnsi="游ゴシック" w:cs="ＭＳ Ｐゴシック"/>
            <w:b/>
            <w:color w:val="2E74B5" w:themeColor="accent1" w:themeShade="BF"/>
            <w:szCs w:val="21"/>
          </w:rPr>
          <w:t>2020.9.4</w:t>
        </w:r>
        <w:r w:rsidR="00FF48E2">
          <w:rPr>
            <w:rStyle w:val="ab"/>
            <w:rFonts w:ascii="游ゴシック" w:eastAsia="游ゴシック" w:hAnsi="游ゴシック" w:cs="ＭＳ Ｐゴシック"/>
            <w:b/>
            <w:szCs w:val="21"/>
          </w:rPr>
          <w:t>）」</w:t>
        </w:r>
      </w:hyperlink>
    </w:p>
    <w:bookmarkEnd w:id="12"/>
    <w:p w14:paraId="26FE9391" w14:textId="77777777" w:rsidR="00FF48E2" w:rsidRDefault="00FF48E2" w:rsidP="00FF48E2">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Pr>
          <w:rStyle w:val="ab"/>
          <w:rFonts w:ascii="游ゴシック" w:eastAsia="游ゴシック" w:hAnsi="游ゴシック" w:cs="ＭＳ Ｐゴシック"/>
          <w:b/>
          <w:szCs w:val="21"/>
        </w:rPr>
        <w:t>連盟「ご連絡とお願い（2020.8.1）」</w:t>
      </w:r>
      <w:r>
        <w:fldChar w:fldCharType="end"/>
      </w:r>
    </w:p>
    <w:p w14:paraId="0F6FDE5F" w14:textId="77777777" w:rsidR="00FF48E2" w:rsidRDefault="00E123DE" w:rsidP="00FF48E2">
      <w:pPr>
        <w:widowControl/>
        <w:spacing w:line="320" w:lineRule="exact"/>
        <w:rPr>
          <w:rStyle w:val="ab"/>
          <w:rFonts w:ascii="游ゴシック" w:eastAsia="游ゴシック" w:hAnsi="游ゴシック" w:cs="ＭＳ Ｐゴシック" w:hint="default"/>
          <w:b/>
          <w:szCs w:val="21"/>
        </w:rPr>
      </w:pPr>
      <w:hyperlink r:id="rId13" w:history="1">
        <w:r w:rsidR="00FF48E2">
          <w:rPr>
            <w:rStyle w:val="ab"/>
            <w:rFonts w:ascii="游ゴシック" w:eastAsia="游ゴシック" w:hAnsi="游ゴシック" w:cs="ＭＳ Ｐゴシック"/>
            <w:b/>
            <w:szCs w:val="21"/>
          </w:rPr>
          <w:t>連盟「今後の予定と方針（2020.6.13）」</w:t>
        </w:r>
      </w:hyperlink>
    </w:p>
    <w:p w14:paraId="51B29AEF" w14:textId="77777777" w:rsidR="00FF48E2" w:rsidRDefault="00E123DE" w:rsidP="00FF48E2">
      <w:pPr>
        <w:widowControl/>
        <w:spacing w:line="320" w:lineRule="exact"/>
        <w:rPr>
          <w:rStyle w:val="ab"/>
          <w:rFonts w:ascii="游ゴシック" w:eastAsia="游ゴシック" w:hAnsi="游ゴシック" w:cs="ＭＳ Ｐゴシック" w:hint="default"/>
          <w:b/>
          <w:szCs w:val="21"/>
        </w:rPr>
      </w:pPr>
      <w:hyperlink r:id="rId14" w:history="1">
        <w:r w:rsidR="00FF48E2">
          <w:rPr>
            <w:rStyle w:val="ab"/>
            <w:rFonts w:ascii="游ゴシック" w:eastAsia="游ゴシック" w:hAnsi="游ゴシック" w:cs="ＭＳ Ｐゴシック"/>
            <w:b/>
            <w:szCs w:val="21"/>
          </w:rPr>
          <w:t>市「運動公園感染症対策チェックリスト」</w:t>
        </w:r>
      </w:hyperlink>
    </w:p>
    <w:p w14:paraId="4BEE940C" w14:textId="77777777" w:rsidR="00FF48E2" w:rsidRDefault="00E123DE" w:rsidP="00FF48E2">
      <w:pPr>
        <w:widowControl/>
        <w:spacing w:line="320" w:lineRule="exact"/>
        <w:rPr>
          <w:rStyle w:val="ab"/>
          <w:rFonts w:ascii="游ゴシック" w:eastAsia="游ゴシック" w:hAnsi="游ゴシック" w:cs="ＭＳ Ｐゴシック" w:hint="default"/>
          <w:b/>
          <w:szCs w:val="21"/>
        </w:rPr>
      </w:pPr>
      <w:hyperlink r:id="rId15" w:history="1">
        <w:r w:rsidR="00FF48E2">
          <w:rPr>
            <w:rStyle w:val="ab"/>
            <w:rFonts w:ascii="游ゴシック" w:eastAsia="游ゴシック" w:hAnsi="游ゴシック" w:cs="ＭＳ Ｐゴシック"/>
            <w:b/>
            <w:szCs w:val="21"/>
          </w:rPr>
          <w:t>市「運動公園利用ガイドライン」</w:t>
        </w:r>
      </w:hyperlink>
    </w:p>
    <w:p w14:paraId="1AB2664E" w14:textId="77777777" w:rsidR="00FF48E2" w:rsidRDefault="00E123DE" w:rsidP="00FF48E2">
      <w:pPr>
        <w:widowControl/>
        <w:spacing w:line="320" w:lineRule="exact"/>
        <w:rPr>
          <w:rFonts w:hAnsi="ＭＳ ゴシック" w:hint="default"/>
          <w:bCs/>
          <w:color w:val="0070C0"/>
        </w:rPr>
      </w:pPr>
      <w:hyperlink r:id="rId16" w:history="1">
        <w:r w:rsidR="00FF48E2">
          <w:rPr>
            <w:rStyle w:val="ab"/>
            <w:rFonts w:ascii="游ゴシック" w:eastAsia="游ゴシック" w:hAnsi="游ゴシック" w:cs="ＭＳ Ｐゴシック"/>
            <w:b/>
            <w:szCs w:val="21"/>
          </w:rPr>
          <w:t>市「イベント開催基準」</w:t>
        </w:r>
      </w:hyperlink>
    </w:p>
    <w:p w14:paraId="490B7EED" w14:textId="77777777" w:rsidR="00FF48E2" w:rsidRDefault="00FF48E2" w:rsidP="00FF48E2">
      <w:pPr>
        <w:spacing w:line="320" w:lineRule="exact"/>
        <w:textAlignment w:val="center"/>
        <w:rPr>
          <w:rFonts w:hint="default"/>
        </w:rPr>
      </w:pPr>
    </w:p>
    <w:p w14:paraId="5CB51077" w14:textId="3672AE9A" w:rsidR="002355A7" w:rsidRDefault="002355A7" w:rsidP="002355A7">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.富士見クラブ</w:t>
      </w:r>
      <w:r w:rsidR="00294D55">
        <w:rPr>
          <w:rFonts w:hAnsi="ＭＳ ゴシック" w:cs="ＭＳ Ｐゴシック"/>
          <w:b/>
          <w:bCs/>
          <w:color w:val="0000FF"/>
          <w:sz w:val="28"/>
          <w:szCs w:val="28"/>
        </w:rPr>
        <w:t>高円宮賜杯入間東予選会</w:t>
      </w:r>
      <w:r>
        <w:rPr>
          <w:rFonts w:hAnsi="ＭＳ ゴシック" w:cs="ＭＳ Ｐゴシック"/>
          <w:b/>
          <w:bCs/>
          <w:color w:val="0000FF"/>
          <w:sz w:val="28"/>
          <w:szCs w:val="28"/>
        </w:rPr>
        <w:t>（</w:t>
      </w:r>
      <w:r w:rsidR="00294D55">
        <w:rPr>
          <w:rFonts w:hAnsi="ＭＳ ゴシック" w:cs="ＭＳ Ｐゴシック"/>
          <w:b/>
          <w:bCs/>
          <w:color w:val="0000FF"/>
          <w:sz w:val="28"/>
          <w:szCs w:val="28"/>
        </w:rPr>
        <w:t>5</w:t>
      </w:r>
      <w:r w:rsidR="00294D55">
        <w:rPr>
          <w:rFonts w:hAnsi="ＭＳ ゴシック" w:cs="ＭＳ Ｐゴシック" w:hint="default"/>
          <w:b/>
          <w:bCs/>
          <w:color w:val="0000FF"/>
          <w:sz w:val="28"/>
          <w:szCs w:val="28"/>
        </w:rPr>
        <w:t>/2</w:t>
      </w:r>
      <w:r>
        <w:rPr>
          <w:rFonts w:hAnsi="ＭＳ ゴシック" w:cs="ＭＳ Ｐゴシック"/>
          <w:b/>
          <w:bCs/>
          <w:color w:val="0000FF"/>
          <w:sz w:val="28"/>
          <w:szCs w:val="28"/>
        </w:rPr>
        <w:t>）</w:t>
      </w:r>
      <w:r w:rsidR="00370ABE">
        <w:rPr>
          <w:rFonts w:ascii="ＤＨＰ特太ゴシック体" w:eastAsia="ＤＨＰ特太ゴシック体" w:hAnsi="ＤＨＰ特太ゴシック体"/>
          <w:b/>
          <w:bCs/>
          <w:color w:val="0000FF"/>
          <w:sz w:val="28"/>
          <w:szCs w:val="28"/>
        </w:rPr>
        <w:t>－ガスワン</w:t>
      </w:r>
      <w:r w:rsidR="002E29C8">
        <w:rPr>
          <w:rFonts w:ascii="ＤＨＰ特太ゴシック体" w:eastAsia="ＤＨＰ特太ゴシック体" w:hAnsi="ＤＨＰ特太ゴシック体"/>
          <w:b/>
          <w:bCs/>
          <w:color w:val="0000FF"/>
          <w:sz w:val="28"/>
          <w:szCs w:val="28"/>
        </w:rPr>
        <w:t>カップ</w:t>
      </w:r>
      <w:r w:rsidR="00370ABE">
        <w:rPr>
          <w:rFonts w:ascii="ＤＨＰ特太ゴシック体" w:eastAsia="ＤＨＰ特太ゴシック体" w:hAnsi="ＤＨＰ特太ゴシック体"/>
          <w:b/>
          <w:bCs/>
          <w:color w:val="0000FF"/>
          <w:sz w:val="28"/>
          <w:szCs w:val="28"/>
        </w:rPr>
        <w:t>へ！－</w:t>
      </w:r>
    </w:p>
    <w:p w14:paraId="2FD0C0C4" w14:textId="11AFFC06" w:rsidR="00294D55" w:rsidRDefault="002E29C8" w:rsidP="002E29C8">
      <w:pPr>
        <w:pStyle w:val="a4"/>
        <w:spacing w:line="320" w:lineRule="exact"/>
      </w:pPr>
      <w:r w:rsidRPr="002E29C8">
        <w:rPr>
          <w:rFonts w:hint="eastAsia"/>
          <w:color w:val="FF0000"/>
        </w:rPr>
        <w:t>富士見クラブは入間東予選会にて三芳クラブを破り、埼玉県学童軟式野球兼ガスワンカップ埼玉選手権大会出場を</w:t>
      </w:r>
      <w:r w:rsidR="00853758">
        <w:rPr>
          <w:rFonts w:hint="eastAsia"/>
          <w:color w:val="FF0000"/>
        </w:rPr>
        <w:t>決め</w:t>
      </w:r>
      <w:r w:rsidRPr="002E29C8">
        <w:rPr>
          <w:rFonts w:hint="eastAsia"/>
          <w:color w:val="FF0000"/>
        </w:rPr>
        <w:t>ました。</w:t>
      </w:r>
    </w:p>
    <w:p w14:paraId="04A23845" w14:textId="77777777" w:rsidR="002E29C8" w:rsidRDefault="002E29C8" w:rsidP="002E29C8">
      <w:pPr>
        <w:pStyle w:val="a4"/>
        <w:spacing w:line="320" w:lineRule="exact"/>
      </w:pPr>
      <w:r w:rsidRPr="002E29C8">
        <w:rPr>
          <w:rFonts w:hint="eastAsia"/>
        </w:rPr>
        <w:t>□</w:t>
      </w:r>
      <w:r>
        <w:t>5/2</w:t>
      </w:r>
      <w:r w:rsidR="00294D55">
        <w:rPr>
          <w:rFonts w:hint="eastAsia"/>
        </w:rPr>
        <w:t>入間東予選会</w:t>
      </w:r>
      <w:r>
        <w:rPr>
          <w:rFonts w:hint="eastAsia"/>
        </w:rPr>
        <w:t>の結果</w:t>
      </w:r>
    </w:p>
    <w:p w14:paraId="1C534F09" w14:textId="3B21395B" w:rsidR="002E29C8" w:rsidRDefault="00294D55" w:rsidP="002E29C8">
      <w:pPr>
        <w:pStyle w:val="a4"/>
        <w:spacing w:line="320" w:lineRule="exact"/>
      </w:pPr>
      <w:r>
        <w:t xml:space="preserve">　</w:t>
      </w:r>
      <w:r w:rsidR="002E29C8">
        <w:rPr>
          <w:rFonts w:hint="eastAsia"/>
        </w:rPr>
        <w:t>○</w:t>
      </w:r>
      <w:r w:rsidR="002E29C8">
        <w:t>富士見クラブ</w:t>
      </w:r>
      <w:r w:rsidR="002E29C8">
        <w:rPr>
          <w:rFonts w:hint="eastAsia"/>
        </w:rPr>
        <w:t>3</w:t>
      </w:r>
      <w:r w:rsidR="002E29C8">
        <w:t>-2</w:t>
      </w:r>
      <w:r w:rsidR="002355A7">
        <w:t>三芳クラブ</w:t>
      </w:r>
      <w:r w:rsidR="002E29C8">
        <w:rPr>
          <w:rFonts w:hint="eastAsia"/>
        </w:rPr>
        <w:t>●</w:t>
      </w:r>
      <w:r w:rsidR="002355A7">
        <w:br/>
      </w:r>
      <w:r w:rsidR="002E29C8" w:rsidRPr="00294D55">
        <w:rPr>
          <w:rFonts w:hint="eastAsia"/>
          <w:color w:val="4472C4" w:themeColor="accent5"/>
        </w:rPr>
        <w:t>■</w:t>
      </w:r>
      <w:r w:rsidR="002E29C8">
        <w:rPr>
          <w:rFonts w:hint="eastAsia"/>
        </w:rPr>
        <w:t>ガスワンカップ埼玉県大会</w:t>
      </w:r>
      <w:r w:rsidR="002E29C8">
        <w:rPr>
          <w:rFonts w:hint="eastAsia"/>
        </w:rPr>
        <w:br/>
      </w:r>
      <w:r w:rsidR="002E29C8">
        <w:t xml:space="preserve">　</w:t>
      </w:r>
      <w:r w:rsidR="002E29C8">
        <w:rPr>
          <w:rFonts w:hint="eastAsia"/>
        </w:rPr>
        <w:t>抽選会</w:t>
      </w:r>
      <w:r w:rsidR="002E29C8">
        <w:t xml:space="preserve"> </w:t>
      </w:r>
      <w:r w:rsidR="002E29C8">
        <w:rPr>
          <w:rFonts w:hint="eastAsia"/>
        </w:rPr>
        <w:t>5</w:t>
      </w:r>
      <w:r w:rsidR="002E29C8">
        <w:t>/</w:t>
      </w:r>
      <w:r w:rsidR="002E29C8">
        <w:rPr>
          <w:rFonts w:hint="eastAsia"/>
        </w:rPr>
        <w:t>30(日)</w:t>
      </w:r>
      <w:r w:rsidR="002E29C8">
        <w:t xml:space="preserve"> </w:t>
      </w:r>
      <w:r w:rsidR="002E29C8">
        <w:rPr>
          <w:rFonts w:hint="eastAsia"/>
        </w:rPr>
        <w:br/>
      </w:r>
      <w:r w:rsidR="002E29C8">
        <w:t xml:space="preserve">　大　会 </w:t>
      </w:r>
      <w:r w:rsidR="002E29C8">
        <w:rPr>
          <w:rFonts w:hint="eastAsia"/>
        </w:rPr>
        <w:t>6</w:t>
      </w:r>
      <w:r w:rsidR="002E29C8">
        <w:t>/</w:t>
      </w:r>
      <w:r w:rsidR="002E29C8">
        <w:rPr>
          <w:rFonts w:hint="eastAsia"/>
        </w:rPr>
        <w:t>19(土)</w:t>
      </w:r>
      <w:r w:rsidR="002E29C8">
        <w:t>、6/</w:t>
      </w:r>
      <w:r w:rsidR="002E29C8">
        <w:rPr>
          <w:rFonts w:hint="eastAsia"/>
        </w:rPr>
        <w:t>20(日)、</w:t>
      </w:r>
      <w:r w:rsidR="002E29C8">
        <w:t>6/</w:t>
      </w:r>
      <w:r w:rsidR="002E29C8">
        <w:rPr>
          <w:rFonts w:hint="eastAsia"/>
        </w:rPr>
        <w:t>26(土)、</w:t>
      </w:r>
      <w:r w:rsidR="002E29C8">
        <w:t>6/</w:t>
      </w:r>
      <w:r w:rsidR="002E29C8">
        <w:rPr>
          <w:rFonts w:hint="eastAsia"/>
        </w:rPr>
        <w:t>27(日)</w:t>
      </w:r>
      <w:r w:rsidR="002E29C8">
        <w:t>、</w:t>
      </w:r>
      <w:r w:rsidR="002E29C8">
        <w:rPr>
          <w:rFonts w:hint="eastAsia"/>
        </w:rPr>
        <w:t>7</w:t>
      </w:r>
      <w:r w:rsidR="002E29C8">
        <w:t>/</w:t>
      </w:r>
      <w:r w:rsidR="002E29C8">
        <w:rPr>
          <w:rFonts w:hint="eastAsia"/>
        </w:rPr>
        <w:t>3(土)、</w:t>
      </w:r>
      <w:r w:rsidR="002E29C8">
        <w:t>7/</w:t>
      </w:r>
      <w:r w:rsidR="002E29C8">
        <w:rPr>
          <w:rFonts w:hint="eastAsia"/>
        </w:rPr>
        <w:t>4(日)</w:t>
      </w:r>
      <w:r w:rsidR="002E29C8">
        <w:t>、</w:t>
      </w:r>
      <w:r w:rsidR="002E29C8">
        <w:rPr>
          <w:rFonts w:hint="eastAsia"/>
        </w:rPr>
        <w:t>予備日7</w:t>
      </w:r>
      <w:r w:rsidR="002E29C8">
        <w:t>/</w:t>
      </w:r>
      <w:r w:rsidR="002E29C8">
        <w:rPr>
          <w:rFonts w:hint="eastAsia"/>
        </w:rPr>
        <w:t>10(土)</w:t>
      </w:r>
      <w:r w:rsidR="002E29C8">
        <w:rPr>
          <w:rFonts w:hint="eastAsia"/>
        </w:rPr>
        <w:br/>
      </w:r>
    </w:p>
    <w:sectPr w:rsidR="002E29C8" w:rsidSect="0069212C">
      <w:headerReference w:type="even" r:id="rId17"/>
      <w:headerReference w:type="default" r:id="rId18"/>
      <w:footerReference w:type="default" r:id="rId19"/>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2F82" w14:textId="77777777" w:rsidR="00E123DE" w:rsidRDefault="00E123DE" w:rsidP="007D32BE">
      <w:pPr>
        <w:spacing w:before="358"/>
        <w:ind w:left="210" w:hanging="210"/>
        <w:rPr>
          <w:rFonts w:hint="default"/>
        </w:rPr>
      </w:pPr>
      <w:r>
        <w:continuationSeparator/>
      </w:r>
    </w:p>
  </w:endnote>
  <w:endnote w:type="continuationSeparator" w:id="0">
    <w:p w14:paraId="4EC49D1C" w14:textId="77777777" w:rsidR="00E123DE" w:rsidRDefault="00E123DE"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IDFont+F2">
    <w:altName w:val="游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E15F451"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717482">
      <w:rPr>
        <w:rFonts w:ascii="Times New Roman" w:hint="default"/>
        <w:noProof/>
        <w:color w:val="808080" w:themeColor="background1" w:themeShade="80"/>
        <w:sz w:val="24"/>
        <w:szCs w:val="24"/>
      </w:rPr>
      <w:t>2021/05/06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C3E9" w14:textId="77777777" w:rsidR="00E123DE" w:rsidRDefault="00E123DE" w:rsidP="007D32BE">
      <w:pPr>
        <w:spacing w:before="358"/>
        <w:ind w:left="210" w:hanging="210"/>
        <w:rPr>
          <w:rFonts w:hint="default"/>
        </w:rPr>
      </w:pPr>
      <w:r>
        <w:continuationSeparator/>
      </w:r>
    </w:p>
  </w:footnote>
  <w:footnote w:type="continuationSeparator" w:id="0">
    <w:p w14:paraId="4C0DEDA5" w14:textId="77777777" w:rsidR="00E123DE" w:rsidRDefault="00E123DE"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5A78"/>
    <w:rsid w:val="00585B25"/>
    <w:rsid w:val="00591231"/>
    <w:rsid w:val="005923F2"/>
    <w:rsid w:val="00592BA3"/>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BF6BE6"/>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636"/>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jbbl.jp/fjwp/wp-content/uploads/2020/06/ev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4/haru.pdf" TargetMode="External"/><Relationship Id="rId5" Type="http://schemas.openxmlformats.org/officeDocument/2006/relationships/webSettings" Target="webSettings.xml"/><Relationship Id="rId15" Type="http://schemas.openxmlformats.org/officeDocument/2006/relationships/hyperlink" Target="http://fjbbl.jp/fjwp/wp-content/uploads/2020/06/guidelines.pdf" TargetMode="External"/><Relationship Id="rId10" Type="http://schemas.openxmlformats.org/officeDocument/2006/relationships/hyperlink" Target="http://fjbbl.jp/fjwp/wp-content/uploads/2021/04/shochuui_2021041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jbbl.jp/fjwp/wp-content/uploads/2021/04/fjbbl-covid19guidelines_20210412.pdf" TargetMode="External"/><Relationship Id="rId14" Type="http://schemas.openxmlformats.org/officeDocument/2006/relationships/hyperlink" Target="http://fjbbl.jp/fjwp/wp-content/uploads/2020/06/checklis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34</cp:revision>
  <cp:lastPrinted>2018-10-22T12:20:00Z</cp:lastPrinted>
  <dcterms:created xsi:type="dcterms:W3CDTF">2021-04-06T15:00:00Z</dcterms:created>
  <dcterms:modified xsi:type="dcterms:W3CDTF">2021-05-06T13:50:00Z</dcterms:modified>
</cp:coreProperties>
</file>