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9B92B5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AD4F5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  <w:r w:rsidR="00534E4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482824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34E4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34E4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9E8424" w14:textId="005F4A66" w:rsidR="00E72835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 w:rsidRPr="00534E49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F7040A" w:rsidRPr="00534E49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市内春季大会</w:t>
      </w:r>
      <w:r w:rsidR="00534E49" w:rsidRPr="00534E49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初日の対戦に変更があります</w:t>
      </w:r>
      <w:r w:rsidR="00F225ED" w:rsidRPr="00534E49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42E3B806" w14:textId="36337CE7" w:rsidR="00C86A02" w:rsidRDefault="00E72835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34E4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○大会期間中は昨年同様「感染対策チェックリスト・利用者名簿」をご提出ください。</w:t>
      </w:r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5AAB639" w14:textId="557D59B8" w:rsidR="004F7608" w:rsidRDefault="004F7608" w:rsidP="004F760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市内春季（高学年）大会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34E49" w:rsidRPr="00534E4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初日の対戦に変更あり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61C7A3D" w14:textId="1D348669" w:rsidR="00ED66AB" w:rsidRDefault="00ED66AB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0070C0"/>
        </w:rPr>
      </w:pPr>
      <w:bookmarkStart w:id="2" w:name="_Hlk98878342"/>
      <w:r w:rsidRPr="006742BD">
        <w:rPr>
          <w:rFonts w:hAnsi="ＭＳ ゴシック"/>
          <w:color w:val="auto"/>
        </w:rPr>
        <w:t>■開</w:t>
      </w:r>
      <w:r w:rsidR="006742BD">
        <w:rPr>
          <w:rFonts w:hAnsi="ＭＳ ゴシック"/>
          <w:color w:val="auto"/>
        </w:rPr>
        <w:t>幕</w:t>
      </w:r>
      <w:r w:rsidRPr="006742BD">
        <w:rPr>
          <w:rFonts w:hAnsi="ＭＳ ゴシック"/>
          <w:color w:val="auto"/>
        </w:rPr>
        <w:t>式</w:t>
      </w:r>
      <w:bookmarkEnd w:id="2"/>
    </w:p>
    <w:p w14:paraId="161F0A33" w14:textId="3C25EBA9" w:rsidR="00ED66AB" w:rsidRPr="00ED66AB" w:rsidRDefault="00ED66AB" w:rsidP="00ED66A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r w:rsidRPr="00ED66AB">
        <w:rPr>
          <w:rFonts w:hAnsi="ＭＳ ゴシック"/>
          <w:color w:val="auto"/>
        </w:rPr>
        <w:t>4</w:t>
      </w:r>
      <w:r w:rsidRPr="00ED66AB">
        <w:rPr>
          <w:rFonts w:hAnsi="ＭＳ ゴシック" w:hint="default"/>
          <w:color w:val="auto"/>
        </w:rPr>
        <w:t>/10(</w:t>
      </w:r>
      <w:r w:rsidRPr="00ED66AB">
        <w:rPr>
          <w:rFonts w:hAnsi="ＭＳ ゴシック"/>
          <w:color w:val="auto"/>
        </w:rPr>
        <w:t>日</w:t>
      </w:r>
      <w:r w:rsidRPr="00ED66AB">
        <w:rPr>
          <w:rFonts w:hAnsi="ＭＳ ゴシック" w:hint="default"/>
          <w:color w:val="auto"/>
        </w:rPr>
        <w:t>)</w:t>
      </w:r>
      <w:r>
        <w:rPr>
          <w:rFonts w:hAnsi="ＭＳ ゴシック" w:hint="default"/>
          <w:color w:val="auto"/>
        </w:rPr>
        <w:t>08:30</w:t>
      </w:r>
      <w:r>
        <w:rPr>
          <w:rFonts w:hAnsi="ＭＳ ゴシック"/>
          <w:color w:val="auto"/>
        </w:rPr>
        <w:t>（集合0</w:t>
      </w:r>
      <w:r>
        <w:rPr>
          <w:rFonts w:hAnsi="ＭＳ ゴシック" w:hint="default"/>
          <w:color w:val="auto"/>
        </w:rPr>
        <w:t>8:00</w:t>
      </w:r>
      <w:r>
        <w:rPr>
          <w:rFonts w:hAnsi="ＭＳ ゴシック"/>
          <w:color w:val="auto"/>
        </w:rPr>
        <w:t>）</w:t>
      </w:r>
      <w:r w:rsidRPr="00874845">
        <w:rPr>
          <w:rStyle w:val="s3"/>
          <w:rFonts w:hAnsi="ＭＳ ゴシック" w:cs="ＭＳ 明朝"/>
          <w:color w:val="FF0000"/>
          <w:szCs w:val="21"/>
        </w:rPr>
        <w:t>＊</w:t>
      </w:r>
      <w:r w:rsidRPr="00874845">
        <w:rPr>
          <w:rStyle w:val="s1"/>
          <w:rFonts w:hAnsi="ＭＳ ゴシック"/>
          <w:color w:val="FF0000"/>
          <w:szCs w:val="21"/>
        </w:rPr>
        <w:t>高学年・低学年全員参加</w:t>
      </w:r>
      <w:r w:rsidRPr="00F7040A">
        <w:rPr>
          <w:rStyle w:val="s1"/>
          <w:rFonts w:hAnsi="ＭＳ ゴシック"/>
          <w:szCs w:val="21"/>
        </w:rPr>
        <w:t>のこと。</w:t>
      </w:r>
    </w:p>
    <w:p w14:paraId="3FD704CB" w14:textId="36BBDFD4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>※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当初は実施しない方針でしたが簡略化した開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幕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式と連盟旗、連盟カップの返還のみ行います。</w:t>
      </w:r>
    </w:p>
    <w:p w14:paraId="5F9E2C94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■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追悼式</w:t>
      </w:r>
    </w:p>
    <w:p w14:paraId="52210A7F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故今成泰章氏へ追悼の意を込めまして、開幕式直後の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第一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試合前に全チーム選手、チームスタッフ、</w:t>
      </w:r>
    </w:p>
    <w:p w14:paraId="589C9715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審判部、連盟役員及び保護者で黙祷を行い、故人へのご冥福をお祈りしたいと思います。</w:t>
      </w:r>
    </w:p>
    <w:p w14:paraId="15F86B33" w14:textId="57058D00" w:rsidR="006742BD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3" w:name="_Hlk99467303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 w:rsidR="00874845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874845">
        <w:rPr>
          <w:rFonts w:ascii="ＭＳ ゴシック" w:eastAsia="ＭＳ ゴシック" w:hAnsi="ＭＳ ゴシック"/>
          <w:sz w:val="21"/>
          <w:szCs w:val="21"/>
        </w:rPr>
        <w:t>/1</w:t>
      </w:r>
      <w:r w:rsidR="00DE662D">
        <w:rPr>
          <w:rFonts w:ascii="ＭＳ ゴシック" w:eastAsia="ＭＳ ゴシック" w:hAnsi="ＭＳ ゴシック"/>
          <w:sz w:val="21"/>
          <w:szCs w:val="21"/>
        </w:rPr>
        <w:t>0</w:t>
      </w:r>
      <w:r w:rsidR="00874845">
        <w:rPr>
          <w:rFonts w:ascii="ＭＳ ゴシック" w:eastAsia="ＭＳ ゴシック" w:hAnsi="ＭＳ ゴシック"/>
          <w:sz w:val="21"/>
          <w:szCs w:val="21"/>
        </w:rPr>
        <w:t>(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874845"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初日の対戦</w:t>
      </w:r>
    </w:p>
    <w:p w14:paraId="4577F78E" w14:textId="426A3EBC" w:rsidR="00DE662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</w:p>
    <w:p w14:paraId="7C9C2CC7" w14:textId="598A72B7" w:rsidR="00874845" w:rsidRDefault="00874845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4" w:name="_Hlk99467004"/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フェニックス×ニュースカイヤーズ（チーム審判③-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3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4"/>
    </w:p>
    <w:p w14:paraId="51C7D283" w14:textId="36DAB4C1" w:rsidR="006440BB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キッズ×ジュニアサンデー（チーム審判③-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1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207BE82" w14:textId="6C67CF69" w:rsidR="00DE662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</w:t>
      </w:r>
      <w:r w:rsidR="00534E49" w:rsidRPr="00534E49">
        <w:rPr>
          <w:rFonts w:ascii="ＭＳ ゴシック" w:eastAsia="ＭＳ ゴシック" w:hAnsi="ＭＳ ゴシック" w:hint="eastAsia"/>
          <w:color w:val="FF0000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3"/>
    <w:p w14:paraId="1E1ECDE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□初日の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持参品等</w:t>
      </w:r>
    </w:p>
    <w:p w14:paraId="1ECEA7C4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連盟カップ及び市内大会（お別れ大会含む）のカップを所有しているチームは持参のこと</w:t>
      </w:r>
    </w:p>
    <w:p w14:paraId="7906DA43" w14:textId="77777777" w:rsidR="00D2727E" w:rsidRDefault="00D2727E" w:rsidP="00D2727E">
      <w:pPr>
        <w:pStyle w:val="p1"/>
        <w:spacing w:before="0" w:beforeAutospacing="0" w:after="0" w:afterAutospacing="0" w:line="320" w:lineRule="exact"/>
        <w:rPr>
          <w:rStyle w:val="s1"/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3"/>
          <w:rFonts w:ascii="ＭＳ ゴシック" w:eastAsia="ＭＳ ゴシック" w:hAnsi="ＭＳ ゴシック" w:hint="eastAsia"/>
          <w:sz w:val="21"/>
          <w:szCs w:val="21"/>
        </w:rPr>
        <w:t>毎日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新聞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等（スポニチ・小学生新聞）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購読申込書をご提出ください。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※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各チーム二部以上</w:t>
      </w:r>
    </w:p>
    <w:p w14:paraId="16F02C8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競技者必携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代金を徴収します。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チーム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2</w:t>
      </w:r>
      <w:r>
        <w:rPr>
          <w:rFonts w:ascii="ＭＳ ゴシック" w:eastAsia="ＭＳ ゴシック" w:hAnsi="ＭＳ ゴシック"/>
          <w:sz w:val="21"/>
          <w:szCs w:val="21"/>
        </w:rPr>
        <w:t>,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000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円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です。</w:t>
      </w:r>
    </w:p>
    <w:p w14:paraId="16E9BDD2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今回プラカードは不用です。</w:t>
      </w:r>
    </w:p>
    <w:p w14:paraId="68FC4E15" w14:textId="658CDAD1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/16(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二日目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</w:p>
    <w:p w14:paraId="324C5C10" w14:textId="212A5D38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諏訪小学校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：ファイヤーズ・キッズ</w:t>
      </w:r>
    </w:p>
    <w:p w14:paraId="3674A2E3" w14:textId="64545005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399A679" w14:textId="0DEF7444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89438CA" w14:textId="1135252D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9536623" w14:textId="0E10F6A0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/17(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="00E45D97">
        <w:rPr>
          <w:rFonts w:ascii="ＭＳ ゴシック" w:eastAsia="ＭＳ ゴシック" w:hAnsi="ＭＳ ゴシック" w:hint="eastAsia"/>
          <w:sz w:val="21"/>
          <w:szCs w:val="21"/>
        </w:rPr>
        <w:t>三日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日の対戦</w:t>
      </w:r>
    </w:p>
    <w:p w14:paraId="6F8234DD" w14:textId="5D303EB6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</w:p>
    <w:p w14:paraId="7132EE8E" w14:textId="081CBEAB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9F6A98F" w14:textId="5D5F0C4D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6D3A30D" w14:textId="2E9E8B36" w:rsidR="008661CD" w:rsidRPr="006742B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ニュースカイヤーズ×キッズ（チーム審判③-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688DB1DE" w14:textId="2C20A31F" w:rsidR="00ED66AB" w:rsidRDefault="00ED66AB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5DECFFF" w14:textId="2FDE66FE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Style w:val="ab"/>
          <w:rFonts w:hAnsi="ＭＳ ゴシック" w:cs=".HiraKakuInterface-W3" w:hint="default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>
          <w:rPr>
            <w:rStyle w:val="ab"/>
            <w:rFonts w:hAnsi="ＭＳ ゴシック" w:cs=".HiraKakuInterface-W3"/>
            <w:szCs w:val="21"/>
          </w:rPr>
          <w:t>2</w:t>
        </w:r>
        <w:r>
          <w:rPr>
            <w:rStyle w:val="ab"/>
            <w:rFonts w:hAnsi="ＭＳ ゴシック" w:cs=".HiraKakuInterface-W3" w:hint="default"/>
            <w:szCs w:val="21"/>
          </w:rPr>
          <w:t>0</w:t>
        </w:r>
        <w:r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0221F3B2" w14:textId="5BF125BA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4D413F77" w14:textId="56048149" w:rsidR="00F225ED" w:rsidRDefault="00F225ED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292ADC1C" w14:textId="46C93AF6" w:rsidR="00CB2838" w:rsidRPr="00DE662D" w:rsidRDefault="003766B0" w:rsidP="00DE662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bookmarkStart w:id="5" w:name="_Hlk98877926"/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5"/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＊</w:t>
      </w:r>
      <w:r w:rsidR="00052987">
        <w:rPr>
          <w:rFonts w:hAnsi="ＭＳ ゴシック" w:hint="default"/>
          <w:b/>
          <w:bCs/>
          <w:color w:val="0000FF"/>
          <w:sz w:val="28"/>
          <w:szCs w:val="28"/>
        </w:rPr>
        <w:t>2021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年度事業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5298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再開！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bookmarkEnd w:id="0"/>
      <w:bookmarkEnd w:id="1"/>
    </w:p>
    <w:p w14:paraId="6E7E7928" w14:textId="08240934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99467437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/10(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  <w:bookmarkEnd w:id="6"/>
    </w:p>
    <w:p w14:paraId="04FAEA85" w14:textId="57251796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</w:t>
      </w:r>
    </w:p>
    <w:p w14:paraId="230E1669" w14:textId="3C23E2AB" w:rsidR="00DE662D" w:rsidRDefault="00DE662D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>①</w:t>
      </w:r>
      <w:r>
        <w:rPr>
          <w:rFonts w:hAnsi="ＭＳ ゴシック"/>
          <w:szCs w:val="21"/>
        </w:rPr>
        <w:t xml:space="preserve">-1 </w:t>
      </w:r>
      <w:r w:rsidR="006D0C78"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 w:rsidR="006D0C78">
        <w:rPr>
          <w:rFonts w:hAnsi="ＭＳ ゴシック" w:hint="default"/>
          <w:szCs w:val="21"/>
        </w:rPr>
        <w:t xml:space="preserve"> </w:t>
      </w:r>
      <w:r w:rsidR="006D0C78" w:rsidRPr="00052987">
        <w:rPr>
          <w:rFonts w:hAnsi="ＭＳ ゴシック"/>
          <w:szCs w:val="21"/>
        </w:rPr>
        <w:t>エンゼルス・ファイヤーズ・ヤンガース連合</w:t>
      </w:r>
      <w:r w:rsidR="006D0C78">
        <w:rPr>
          <w:rFonts w:hAnsi="ＭＳ ゴシック"/>
          <w:szCs w:val="21"/>
        </w:rPr>
        <w:t>×</w:t>
      </w:r>
      <w:r w:rsidR="006D0C78" w:rsidRPr="00052987">
        <w:rPr>
          <w:rFonts w:hAnsi="ＭＳ ゴシック"/>
          <w:szCs w:val="21"/>
        </w:rPr>
        <w:t>フェニックス</w:t>
      </w:r>
      <w:bookmarkStart w:id="7" w:name="_Hlk99470089"/>
      <w:r>
        <w:rPr>
          <w:rFonts w:hAnsi="ＭＳ ゴシック"/>
          <w:szCs w:val="21"/>
        </w:rPr>
        <w:t>（</w:t>
      </w:r>
      <w:r w:rsidR="006D0C78">
        <w:rPr>
          <w:rFonts w:hAnsi="ＭＳ ゴシック"/>
          <w:szCs w:val="21"/>
        </w:rPr>
        <w:t>当該</w:t>
      </w:r>
      <w:r>
        <w:rPr>
          <w:rFonts w:hAnsi="ＭＳ ゴシック"/>
          <w:szCs w:val="21"/>
        </w:rPr>
        <w:t>審判）</w:t>
      </w:r>
      <w:bookmarkEnd w:id="7"/>
    </w:p>
    <w:p w14:paraId="630DE2BE" w14:textId="60CBD0BD" w:rsidR="008661CD" w:rsidRDefault="008661CD" w:rsidP="00DE662D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6</w:t>
      </w:r>
      <w:r>
        <w:rPr>
          <w:rFonts w:hAnsi="ＭＳ ゴシック"/>
          <w:szCs w:val="21"/>
        </w:rPr>
        <w:t>(土)</w:t>
      </w:r>
      <w:r w:rsidRPr="006742BD">
        <w:rPr>
          <w:rFonts w:hAnsi="ＭＳ ゴシック"/>
          <w:szCs w:val="21"/>
        </w:rPr>
        <w:t>の対戦</w:t>
      </w:r>
    </w:p>
    <w:p w14:paraId="18D020A9" w14:textId="29E2422A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諏訪小学校</w:t>
      </w:r>
      <w:r w:rsidR="008661CD" w:rsidRPr="00052987">
        <w:rPr>
          <w:rFonts w:hAnsi="ＭＳ ゴシック"/>
          <w:szCs w:val="21"/>
        </w:rPr>
        <w:br/>
      </w:r>
      <w:r>
        <w:rPr>
          <w:rFonts w:hAnsi="ＭＳ ゴシック"/>
          <w:szCs w:val="21"/>
        </w:rPr>
        <w:t xml:space="preserve">　①-1 </w:t>
      </w:r>
      <w:r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>
        <w:rPr>
          <w:rFonts w:hAnsi="ＭＳ ゴシック" w:hint="default"/>
          <w:szCs w:val="21"/>
        </w:rPr>
        <w:t xml:space="preserve"> 4</w:t>
      </w:r>
      <w:r>
        <w:rPr>
          <w:rFonts w:hAnsi="ＭＳ ゴシック"/>
          <w:szCs w:val="21"/>
        </w:rPr>
        <w:t>月</w:t>
      </w:r>
      <w:r>
        <w:rPr>
          <w:rFonts w:hAnsi="ＭＳ ゴシック" w:hint="default"/>
          <w:szCs w:val="21"/>
        </w:rPr>
        <w:t>10</w:t>
      </w:r>
      <w:r w:rsidR="008661CD" w:rsidRPr="00052987">
        <w:rPr>
          <w:rFonts w:hAnsi="ＭＳ ゴシック"/>
          <w:szCs w:val="21"/>
        </w:rPr>
        <w:t>日の勝者</w:t>
      </w:r>
      <w:r>
        <w:rPr>
          <w:rFonts w:hAnsi="ＭＳ ゴシック"/>
          <w:szCs w:val="21"/>
        </w:rPr>
        <w:t>×</w:t>
      </w:r>
      <w:r w:rsidR="008661CD" w:rsidRPr="00052987">
        <w:rPr>
          <w:rFonts w:hAnsi="ＭＳ ゴシック"/>
          <w:szCs w:val="21"/>
        </w:rPr>
        <w:t>スピリッツ・ニュースカイヤーズ連合</w:t>
      </w:r>
      <w:r>
        <w:rPr>
          <w:rFonts w:hAnsi="ＭＳ ゴシック"/>
          <w:szCs w:val="21"/>
        </w:rPr>
        <w:t>（当該審判）</w:t>
      </w:r>
    </w:p>
    <w:p w14:paraId="7F9A392E" w14:textId="2DBC979E" w:rsidR="006D0C78" w:rsidRDefault="006D0C78" w:rsidP="006D0C78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7</w:t>
      </w:r>
      <w:r>
        <w:rPr>
          <w:rFonts w:hAnsi="ＭＳ ゴシック"/>
          <w:szCs w:val="21"/>
        </w:rPr>
        <w:t>(日)</w:t>
      </w:r>
      <w:r w:rsidRPr="006742BD">
        <w:rPr>
          <w:rFonts w:hAnsi="ＭＳ ゴシック"/>
          <w:szCs w:val="21"/>
        </w:rPr>
        <w:t>の対戦</w:t>
      </w:r>
    </w:p>
    <w:p w14:paraId="06DD2A06" w14:textId="3012A415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運動公園D面</w:t>
      </w:r>
    </w:p>
    <w:p w14:paraId="74C1E07E" w14:textId="45ABF89C" w:rsidR="008661CD" w:rsidRDefault="00BC473A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 xml:space="preserve">①-1 </w:t>
      </w:r>
      <w:r w:rsidR="006D0C78">
        <w:rPr>
          <w:rFonts w:hAnsi="ＭＳ ゴシック" w:hint="default"/>
          <w:szCs w:val="21"/>
        </w:rPr>
        <w:t>15</w:t>
      </w:r>
      <w:r w:rsidR="006D0C78">
        <w:rPr>
          <w:rFonts w:hAnsi="ＭＳ ゴシック"/>
          <w:szCs w:val="21"/>
        </w:rPr>
        <w:t>:00</w:t>
      </w:r>
      <w:r w:rsidR="00E45D97" w:rsidRPr="00052987">
        <w:rPr>
          <w:rFonts w:hAnsi="ＭＳ ゴシック"/>
          <w:szCs w:val="21"/>
        </w:rPr>
        <w:t xml:space="preserve"> キッズ</w:t>
      </w:r>
      <w:r w:rsidR="006D0C78">
        <w:rPr>
          <w:rFonts w:hAnsi="ＭＳ ゴシック"/>
          <w:szCs w:val="21"/>
        </w:rPr>
        <w:t>×</w:t>
      </w:r>
      <w:r w:rsidR="00E45D97" w:rsidRPr="00052987">
        <w:rPr>
          <w:rFonts w:hAnsi="ＭＳ ゴシック"/>
          <w:szCs w:val="21"/>
        </w:rPr>
        <w:t>ジュニアサンデー</w:t>
      </w:r>
      <w:r w:rsidR="006D0C78">
        <w:rPr>
          <w:rFonts w:hAnsi="ＭＳ ゴシック"/>
          <w:szCs w:val="21"/>
        </w:rPr>
        <w:t>（当該審判）</w:t>
      </w:r>
    </w:p>
    <w:p w14:paraId="716D4C97" w14:textId="7E14C7BB" w:rsidR="00E72835" w:rsidRDefault="00E72835" w:rsidP="00DE662D">
      <w:pPr>
        <w:spacing w:line="320" w:lineRule="exact"/>
        <w:rPr>
          <w:rFonts w:hAnsi="ＭＳ ゴシック" w:hint="default"/>
          <w:szCs w:val="21"/>
        </w:rPr>
      </w:pPr>
    </w:p>
    <w:p w14:paraId="7E3F5DDF" w14:textId="77777777" w:rsidR="00E72835" w:rsidRDefault="00E72835" w:rsidP="00DE662D">
      <w:pPr>
        <w:spacing w:line="320" w:lineRule="exact"/>
        <w:rPr>
          <w:rFonts w:hAnsi="ＭＳ ゴシック" w:hint="default"/>
          <w:szCs w:val="21"/>
        </w:rPr>
      </w:pPr>
    </w:p>
    <w:p w14:paraId="7700FF15" w14:textId="77777777" w:rsidR="00E72835" w:rsidRDefault="00E72835" w:rsidP="00E72835">
      <w:pPr>
        <w:widowControl/>
        <w:spacing w:line="320" w:lineRule="exact"/>
        <w:rPr>
          <w:rFonts w:hint="default"/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※大会期間中は、チーム責任者用チェックリストと利用者名簿をご提出ください。</w:t>
      </w:r>
      <w:r>
        <w:rPr>
          <w:b/>
          <w:bCs/>
          <w:color w:val="FF0000"/>
        </w:rPr>
        <w:br/>
        <w:t xml:space="preserve">　両書類は教育委員会生涯学習課に提出しますので、記入漏れのないようにお願いします。</w:t>
      </w:r>
      <w:r>
        <w:rPr>
          <w:b/>
          <w:bCs/>
          <w:color w:val="FF0000"/>
        </w:rPr>
        <w:br/>
        <w:t xml:space="preserve">　◎利用者名簿は、提出後に来場された方のご報告漏れのないようにお願いします。</w:t>
      </w:r>
    </w:p>
    <w:p w14:paraId="7C46D125" w14:textId="77777777" w:rsidR="00E72835" w:rsidRDefault="00E72835" w:rsidP="00E72835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>
        <w:rPr>
          <w:b/>
          <w:bCs/>
          <w:color w:val="FF0000"/>
          <w:szCs w:val="21"/>
        </w:rPr>
        <w:t xml:space="preserve">　名簿の最後に</w:t>
      </w:r>
      <w:r>
        <w:rPr>
          <w:b/>
          <w:bCs/>
          <w:color w:val="FF0000"/>
          <w:szCs w:val="21"/>
          <w:u w:val="single"/>
        </w:rPr>
        <w:t>大人・子供・合計人数を必ず記入</w:t>
      </w:r>
      <w:r>
        <w:rPr>
          <w:b/>
          <w:bCs/>
          <w:color w:val="FF0000"/>
          <w:szCs w:val="21"/>
        </w:rPr>
        <w:t>してください。</w:t>
      </w:r>
      <w:r>
        <w:rPr>
          <w:b/>
          <w:bCs/>
          <w:color w:val="FF0000"/>
        </w:rPr>
        <w:br/>
        <w:t xml:space="preserve">　◎チーム責任者用チェックリストと利用者名簿は</w:t>
      </w:r>
      <w:r>
        <w:rPr>
          <w:b/>
          <w:bCs/>
          <w:color w:val="FF0000"/>
          <w:u w:val="single"/>
        </w:rPr>
        <w:t>ホチキス留めしない</w:t>
      </w:r>
      <w:r>
        <w:rPr>
          <w:b/>
          <w:bCs/>
          <w:color w:val="FF0000"/>
        </w:rPr>
        <w:t>でください。</w:t>
      </w:r>
    </w:p>
    <w:p w14:paraId="43D276D8" w14:textId="77777777" w:rsidR="00E72835" w:rsidRDefault="00E72835" w:rsidP="00E72835">
      <w:pPr>
        <w:widowControl/>
        <w:spacing w:line="320" w:lineRule="exact"/>
        <w:rPr>
          <w:rFonts w:hint="default"/>
          <w:color w:val="FF0000"/>
        </w:rPr>
      </w:pPr>
    </w:p>
    <w:p w14:paraId="7C2626CA" w14:textId="4D589F26" w:rsidR="00E72835" w:rsidRDefault="00E72835" w:rsidP="00E72835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8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↓ガイドライン、チェックリスト・利用者名簿をダウンロードいただけます。</w:t>
      </w:r>
      <w:bookmarkEnd w:id="8"/>
    </w:p>
    <w:p w14:paraId="5EAB09EB" w14:textId="77777777" w:rsidR="00E72835" w:rsidRDefault="00533AE9" w:rsidP="00E72835">
      <w:pPr>
        <w:widowControl/>
        <w:spacing w:line="320" w:lineRule="exact"/>
        <w:rPr>
          <w:rStyle w:val="ab"/>
          <w:rFonts w:ascii="游ゴシック" w:eastAsia="游ゴシック" w:hAnsi="游ゴシック" w:hint="default"/>
        </w:rPr>
      </w:pPr>
      <w:hyperlink r:id="rId11" w:history="1"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連盟「感染予防ガイドライン（2020.8.17）」</w:t>
        </w:r>
      </w:hyperlink>
    </w:p>
    <w:p w14:paraId="31975F71" w14:textId="62A863FF" w:rsidR="00E72835" w:rsidRPr="006D0C78" w:rsidRDefault="00533AE9" w:rsidP="00E72835">
      <w:pPr>
        <w:spacing w:line="320" w:lineRule="exact"/>
        <w:rPr>
          <w:rFonts w:hAnsi="ＭＳ ゴシック" w:hint="default"/>
          <w:szCs w:val="21"/>
        </w:rPr>
      </w:pPr>
      <w:hyperlink r:id="rId12" w:history="1"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連盟「感染対策チェックリスト・利用者名簿（</w:t>
        </w:r>
        <w:r w:rsidR="00E72835">
          <w:rPr>
            <w:rStyle w:val="ab"/>
            <w:rFonts w:ascii="游ゴシック" w:eastAsia="游ゴシック" w:hAnsi="游ゴシック" w:cs="ＭＳ Ｐゴシック"/>
            <w:b/>
            <w:color w:val="2E74B5" w:themeColor="accent1" w:themeShade="BF"/>
            <w:szCs w:val="21"/>
          </w:rPr>
          <w:t>2020.9.4</w:t>
        </w:r>
        <w:r w:rsidR="00E72835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sectPr w:rsidR="00E72835" w:rsidRPr="006D0C78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01C2" w14:textId="77777777" w:rsidR="00533AE9" w:rsidRDefault="00533AE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B4106F9" w14:textId="77777777" w:rsidR="00533AE9" w:rsidRDefault="00533AE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78B3F1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34E49">
      <w:rPr>
        <w:rFonts w:ascii="Times New Roman" w:hint="default"/>
        <w:noProof/>
        <w:color w:val="808080" w:themeColor="background1" w:themeShade="80"/>
        <w:sz w:val="24"/>
        <w:szCs w:val="24"/>
      </w:rPr>
      <w:t>2022/04/07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F82E" w14:textId="77777777" w:rsidR="00533AE9" w:rsidRDefault="00533AE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D117E24" w14:textId="77777777" w:rsidR="00533AE9" w:rsidRDefault="00533AE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0C7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0E3"/>
    <w:rsid w:val="00F669A4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8/fjbbl-checklist-namelist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8/fjbbl-covid19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</cp:revision>
  <cp:lastPrinted>2018-10-22T12:20:00Z</cp:lastPrinted>
  <dcterms:created xsi:type="dcterms:W3CDTF">2022-04-07T00:42:00Z</dcterms:created>
  <dcterms:modified xsi:type="dcterms:W3CDTF">2022-04-07T00:42:00Z</dcterms:modified>
</cp:coreProperties>
</file>