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2518401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42607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134FC9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2607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2607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2607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2607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7BBFB77" w14:textId="77777777" w:rsidR="00426078" w:rsidRDefault="00AC6170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さいたま近隣大会出場の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4C5B3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</w:t>
      </w:r>
      <w:r w:rsidR="000B694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</w:t>
      </w:r>
      <w:r w:rsidR="004C5B3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ました</w:t>
      </w: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60EDE4E" w14:textId="2AED96B9" w:rsidR="00AC6170" w:rsidRDefault="00426078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入間東部地区駅伝大会の新規お知らせがあります。</w:t>
      </w:r>
    </w:p>
    <w:p w14:paraId="38833F58" w14:textId="35B0A692" w:rsidR="000B6941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１月以降の</w:t>
      </w:r>
      <w:r w:rsidR="00FE6F4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行事開催について日程のみお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知らせ</w:t>
      </w:r>
      <w:r w:rsidR="00FE6F4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。ご</w:t>
      </w:r>
      <w:r w:rsidR="00FE6F4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予定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ください。</w:t>
      </w:r>
    </w:p>
    <w:p w14:paraId="0718551A" w14:textId="089046FD" w:rsidR="000B6941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東入間連盟主催の風の子駅伝大会は中止となりました。</w:t>
      </w:r>
    </w:p>
    <w:p w14:paraId="67766EFF" w14:textId="58ED9EB3" w:rsidR="00386D5E" w:rsidRDefault="002C7908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4" w:name="_Hlk120670965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4"/>
      <w:r w:rsidR="00386D5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連盟常任理事会</w:t>
      </w:r>
      <w:r w:rsidR="004C0E3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へのご出席ありがとうございました。</w:t>
      </w:r>
    </w:p>
    <w:p w14:paraId="7A852BB5" w14:textId="05158F14" w:rsidR="002C7908" w:rsidRPr="004C5B32" w:rsidRDefault="002C7908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B0B46C8" w14:textId="1DDEC19D" w:rsidR="002C7908" w:rsidRDefault="00386D5E" w:rsidP="002C7908">
      <w:pPr>
        <w:textAlignment w:val="center"/>
        <w:rPr>
          <w:rFonts w:hint="default"/>
        </w:rPr>
      </w:pPr>
      <w:bookmarkStart w:id="5" w:name="_Hlk114611310"/>
      <w:bookmarkEnd w:id="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/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3-1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2/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）</w:t>
      </w:r>
      <w:r w:rsidR="002B5B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－準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優勝！</w:t>
      </w:r>
      <w:r w:rsidR="002B5B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AA73BEC" w14:textId="4B98DABE" w:rsidR="002C7908" w:rsidRDefault="004C0E3F" w:rsidP="002C7908">
      <w:pPr>
        <w:pStyle w:val="a4"/>
        <w:spacing w:line="320" w:lineRule="exact"/>
      </w:pPr>
      <w:r w:rsidRPr="004C0E3F">
        <w:rPr>
          <w:rFonts w:hint="eastAsia"/>
          <w:color w:val="FF0000"/>
        </w:rPr>
        <w:t>惜しくも準優勝となりました。皆様の応援ありがとうございました。</w:t>
      </w:r>
      <w:bookmarkStart w:id="6" w:name="_Hlk121241347"/>
      <w:r>
        <w:rPr>
          <w:rFonts w:hint="eastAsia"/>
          <w:color w:val="0070C0"/>
        </w:rPr>
        <w:t xml:space="preserve">　</w:t>
      </w:r>
      <w:r w:rsidR="002C7908">
        <w:rPr>
          <w:rFonts w:hint="eastAsia"/>
        </w:rPr>
        <w:t xml:space="preserve">　　　</w:t>
      </w:r>
      <w:bookmarkStart w:id="7" w:name="_Hlk121846489"/>
      <w:r w:rsidR="002C7908" w:rsidRPr="0063358A">
        <w:rPr>
          <w:rFonts w:cs="Helvetica"/>
          <w:color w:val="3333CC"/>
          <w:szCs w:val="21"/>
        </w:rPr>
        <w:t>〈担当：</w:t>
      </w:r>
      <w:r w:rsidR="002C7908">
        <w:rPr>
          <w:rFonts w:cs="Helvetica" w:hint="eastAsia"/>
          <w:color w:val="3333CC"/>
          <w:szCs w:val="21"/>
        </w:rPr>
        <w:t>副会長</w:t>
      </w:r>
      <w:r w:rsidR="002C7908" w:rsidRPr="0063358A">
        <w:rPr>
          <w:rFonts w:cs="Helvetica"/>
          <w:color w:val="3333CC"/>
          <w:szCs w:val="21"/>
        </w:rPr>
        <w:t xml:space="preserve"> </w:t>
      </w:r>
      <w:r w:rsidR="002C7908">
        <w:rPr>
          <w:rFonts w:cs="Helvetica" w:hint="eastAsia"/>
          <w:color w:val="3333CC"/>
          <w:szCs w:val="21"/>
        </w:rPr>
        <w:t>今成</w:t>
      </w:r>
      <w:r w:rsidR="002C7908" w:rsidRPr="0063358A">
        <w:rPr>
          <w:rFonts w:cs="Helvetica"/>
          <w:color w:val="3333CC"/>
          <w:szCs w:val="21"/>
        </w:rPr>
        <w:t>〉</w:t>
      </w:r>
      <w:bookmarkEnd w:id="6"/>
      <w:bookmarkEnd w:id="7"/>
    </w:p>
    <w:p w14:paraId="5CB2C1B2" w14:textId="7208B3E7" w:rsidR="002C7908" w:rsidRPr="0096635D" w:rsidRDefault="000B6941" w:rsidP="002C7908">
      <w:pPr>
        <w:pStyle w:val="a4"/>
        <w:spacing w:line="320" w:lineRule="exact"/>
      </w:pPr>
      <w:bookmarkStart w:id="8" w:name="_Hlk121845925"/>
      <w:r>
        <w:rPr>
          <w:rFonts w:hint="eastAsia"/>
        </w:rPr>
        <w:t>□</w:t>
      </w:r>
      <w:r w:rsidR="002C7908">
        <w:rPr>
          <w:rFonts w:hint="eastAsia"/>
        </w:rPr>
        <w:t>12</w:t>
      </w:r>
      <w:r w:rsidR="002C7908">
        <w:t>/</w:t>
      </w:r>
      <w:r w:rsidR="00ED139A">
        <w:t>1</w:t>
      </w:r>
      <w:r w:rsidR="002B5B1F">
        <w:t>7</w:t>
      </w:r>
      <w:r w:rsidR="002B5B1F">
        <w:rPr>
          <w:rFonts w:hint="eastAsia"/>
        </w:rPr>
        <w:t>準決勝戦</w:t>
      </w:r>
      <w:r w:rsidR="004C0E3F">
        <w:rPr>
          <w:rFonts w:hint="eastAsia"/>
        </w:rPr>
        <w:t>の結果</w:t>
      </w:r>
    </w:p>
    <w:p w14:paraId="50BDB842" w14:textId="0A35D2A6" w:rsidR="002C7908" w:rsidRDefault="002C7908" w:rsidP="002C7908">
      <w:pPr>
        <w:pStyle w:val="a4"/>
        <w:spacing w:line="320" w:lineRule="exact"/>
      </w:pPr>
      <w:r>
        <w:rPr>
          <w:rFonts w:hint="eastAsia"/>
        </w:rPr>
        <w:t xml:space="preserve">　</w:t>
      </w:r>
      <w:bookmarkStart w:id="9" w:name="_Hlk121240464"/>
      <w:r w:rsidR="000B6941">
        <w:rPr>
          <w:rFonts w:hint="eastAsia"/>
        </w:rPr>
        <w:t>○</w:t>
      </w:r>
      <w:r>
        <w:rPr>
          <w:rFonts w:hint="eastAsia"/>
        </w:rPr>
        <w:t>富士見クラブ</w:t>
      </w:r>
      <w:r w:rsidR="004C0E3F">
        <w:rPr>
          <w:rFonts w:hint="eastAsia"/>
        </w:rPr>
        <w:t>9</w:t>
      </w:r>
      <w:r w:rsidR="004C0E3F">
        <w:t>-1</w:t>
      </w:r>
      <w:r w:rsidR="002B5B1F">
        <w:rPr>
          <w:rFonts w:hint="eastAsia"/>
        </w:rPr>
        <w:t>オール川口</w:t>
      </w:r>
      <w:bookmarkEnd w:id="9"/>
      <w:r w:rsidR="000B6941">
        <w:rPr>
          <w:rFonts w:hint="eastAsia"/>
        </w:rPr>
        <w:t>●</w:t>
      </w:r>
    </w:p>
    <w:bookmarkEnd w:id="8"/>
    <w:p w14:paraId="7978E986" w14:textId="2EF8B550" w:rsidR="002B5B1F" w:rsidRDefault="000B6941" w:rsidP="002B5B1F">
      <w:pPr>
        <w:pStyle w:val="a4"/>
        <w:spacing w:line="320" w:lineRule="exact"/>
      </w:pPr>
      <w:r>
        <w:rPr>
          <w:rFonts w:hint="eastAsia"/>
        </w:rPr>
        <w:t>□</w:t>
      </w:r>
      <w:r w:rsidR="002C7908">
        <w:rPr>
          <w:rFonts w:hint="eastAsia"/>
        </w:rPr>
        <w:t>12</w:t>
      </w:r>
      <w:r w:rsidR="002C7908">
        <w:t>/</w:t>
      </w:r>
      <w:r w:rsidR="002C7908">
        <w:rPr>
          <w:rFonts w:hint="eastAsia"/>
        </w:rPr>
        <w:t>1</w:t>
      </w:r>
      <w:r w:rsidR="002C7908">
        <w:t>7</w:t>
      </w:r>
      <w:r w:rsidR="002C7908">
        <w:rPr>
          <w:rFonts w:hint="eastAsia"/>
        </w:rPr>
        <w:t>決勝戦</w:t>
      </w:r>
      <w:bookmarkStart w:id="10" w:name="_Hlk119398831"/>
      <w:r>
        <w:rPr>
          <w:rFonts w:hint="eastAsia"/>
        </w:rPr>
        <w:t>の結果</w:t>
      </w:r>
      <w:bookmarkEnd w:id="10"/>
    </w:p>
    <w:p w14:paraId="28A83610" w14:textId="2EDC87B4" w:rsidR="002B5B1F" w:rsidRDefault="000B6941" w:rsidP="002B5B1F">
      <w:pPr>
        <w:pStyle w:val="a4"/>
        <w:spacing w:line="320" w:lineRule="exact"/>
      </w:pPr>
      <w:r>
        <w:rPr>
          <w:rFonts w:hint="eastAsia"/>
        </w:rPr>
        <w:t xml:space="preserve">　●富士見クラブ2</w:t>
      </w:r>
      <w:r>
        <w:t>-3</w:t>
      </w:r>
      <w:r>
        <w:rPr>
          <w:rFonts w:hint="eastAsia"/>
        </w:rPr>
        <w:t>浦和クラブジュニア○</w:t>
      </w:r>
    </w:p>
    <w:p w14:paraId="5EED5BA2" w14:textId="631FEED4" w:rsidR="002D0D73" w:rsidRDefault="002D0D73" w:rsidP="002C7908">
      <w:pPr>
        <w:rPr>
          <w:rFonts w:hint="default"/>
        </w:rPr>
      </w:pPr>
    </w:p>
    <w:p w14:paraId="7EE80311" w14:textId="1576D7E1" w:rsidR="00615CB2" w:rsidRDefault="00615CB2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7425DBB" w14:textId="73215721" w:rsidR="004C0E3F" w:rsidRPr="004C0E3F" w:rsidRDefault="004C0E3F" w:rsidP="004C0E3F">
      <w:pPr>
        <w:rPr>
          <w:color w:val="0070C0"/>
        </w:rPr>
      </w:pPr>
      <w:r w:rsidRPr="004C0E3F">
        <w:rPr>
          <w:color w:val="0070C0"/>
        </w:rPr>
        <w:t>富士見</w:t>
      </w:r>
      <w:r>
        <w:rPr>
          <w:color w:val="0070C0"/>
        </w:rPr>
        <w:t>市</w:t>
      </w:r>
      <w:r w:rsidRPr="004C0E3F">
        <w:rPr>
          <w:color w:val="0070C0"/>
        </w:rPr>
        <w:t>スポーツ協会への協力につきましては、少年野球連盟</w:t>
      </w:r>
      <w:r>
        <w:rPr>
          <w:color w:val="0070C0"/>
        </w:rPr>
        <w:t>内</w:t>
      </w:r>
      <w:r w:rsidRPr="004C0E3F">
        <w:rPr>
          <w:color w:val="0070C0"/>
        </w:rPr>
        <w:t>で輪番制</w:t>
      </w:r>
      <w:r w:rsidR="000B6941">
        <w:rPr>
          <w:color w:val="0070C0"/>
        </w:rPr>
        <w:t>にて</w:t>
      </w:r>
      <w:r w:rsidRPr="004C0E3F">
        <w:rPr>
          <w:color w:val="0070C0"/>
        </w:rPr>
        <w:t>回しています。</w:t>
      </w:r>
    </w:p>
    <w:p w14:paraId="4812CEFC" w14:textId="644F758A" w:rsidR="004C0E3F" w:rsidRPr="004C0E3F" w:rsidRDefault="004C0E3F" w:rsidP="004C0E3F">
      <w:pPr>
        <w:rPr>
          <w:color w:val="0070C0"/>
        </w:rPr>
      </w:pPr>
      <w:r w:rsidRPr="004C0E3F">
        <w:rPr>
          <w:color w:val="0070C0"/>
        </w:rPr>
        <w:t>大変恐縮ですが、ご協力の程</w:t>
      </w:r>
      <w:r>
        <w:rPr>
          <w:color w:val="0070C0"/>
        </w:rPr>
        <w:t>よろ</w:t>
      </w:r>
      <w:r w:rsidRPr="004C0E3F">
        <w:rPr>
          <w:color w:val="0070C0"/>
        </w:rPr>
        <w:t>しくお願い</w:t>
      </w:r>
      <w:r>
        <w:rPr>
          <w:color w:val="0070C0"/>
        </w:rPr>
        <w:t>いた</w:t>
      </w:r>
      <w:r w:rsidRPr="004C0E3F">
        <w:rPr>
          <w:color w:val="0070C0"/>
        </w:rPr>
        <w:t>します。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</w:t>
      </w:r>
      <w:r>
        <w:rPr>
          <w:rFonts w:hAnsi="ＭＳ ゴシック"/>
        </w:rPr>
        <w:t>金</w:t>
      </w:r>
      <w:r>
        <w:rPr>
          <w:rFonts w:hAnsi="ＭＳ ゴシック"/>
        </w:rPr>
        <w:t xml:space="preserve">)19:00 </w:t>
      </w:r>
      <w:r>
        <w:rPr>
          <w:rFonts w:hAnsi="ＭＳ ゴシック"/>
        </w:rPr>
        <w:t>ふじみ野市</w:t>
      </w:r>
      <w:r>
        <w:t>ステライースト</w:t>
      </w:r>
      <w:r>
        <w:t>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</w:pPr>
      <w:r>
        <w:t>※基本は全員参加ですが、最低</w:t>
      </w:r>
      <w:r>
        <w:t>1</w:t>
      </w:r>
      <w:r>
        <w:t>名参加して</w:t>
      </w:r>
      <w:r>
        <w:t>いただき</w:t>
      </w:r>
      <w:r>
        <w:t>共有</w:t>
      </w:r>
      <w:r>
        <w:t>してもらう対応</w:t>
      </w:r>
      <w:r>
        <w:t>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入間東部駅伝大会</w:t>
      </w:r>
    </w:p>
    <w:p w14:paraId="5411EC19" w14:textId="53330974" w:rsidR="00615CB2" w:rsidRDefault="00615CB2" w:rsidP="00615CB2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</w:p>
    <w:p w14:paraId="4E9B6495" w14:textId="75885700" w:rsidR="00615CB2" w:rsidRDefault="00615CB2" w:rsidP="00615CB2">
      <w:pPr>
        <w:spacing w:line="320" w:lineRule="exact"/>
        <w:rPr>
          <w:b/>
          <w:bCs/>
        </w:rPr>
      </w:pPr>
      <w:r>
        <w:rPr>
          <w:rFonts w:hAnsi="ＭＳ ゴシック"/>
          <w:b/>
          <w:bCs/>
          <w:color w:val="FF0000"/>
        </w:rPr>
        <w:t>※</w:t>
      </w:r>
      <w:r>
        <w:rPr>
          <w:rFonts w:hAnsi="ＭＳ ゴシック"/>
          <w:b/>
          <w:bCs/>
          <w:color w:val="FF0000"/>
        </w:rPr>
        <w:t>エンゼルス</w:t>
      </w:r>
      <w:r>
        <w:rPr>
          <w:rFonts w:hAnsi="ＭＳ ゴシック"/>
          <w:b/>
          <w:bCs/>
          <w:color w:val="FF0000"/>
        </w:rPr>
        <w:t>から協力者</w:t>
      </w:r>
      <w:r>
        <w:rPr>
          <w:rFonts w:hAnsi="ＭＳ ゴシック"/>
          <w:b/>
          <w:bCs/>
          <w:color w:val="FF0000"/>
        </w:rPr>
        <w:t>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/>
        </w:rPr>
      </w:pPr>
      <w:r>
        <w:rPr>
          <w:rFonts w:hAnsi="ＭＳ ゴシック"/>
        </w:rPr>
        <w:t>大会の概要は下記の富士見市ホームページをご覧ください。</w:t>
      </w:r>
    </w:p>
    <w:p w14:paraId="3B0CE952" w14:textId="32AD1C87" w:rsidR="00615CB2" w:rsidRDefault="00615CB2" w:rsidP="00615CB2">
      <w:pPr>
        <w:spacing w:line="320" w:lineRule="exact"/>
        <w:jc w:val="left"/>
      </w:pPr>
      <w:hyperlink r:id="rId9" w:history="1">
        <w:r w:rsidRPr="00B90367">
          <w:rPr>
            <w:rStyle w:val="ab"/>
            <w:rFonts w:asciiTheme="minorEastAsia" w:eastAsiaTheme="minorEastAsia" w:hAnsiTheme="minorEastAsia"/>
          </w:rPr>
          <w:t>https://www.city.fujimi.saitama.jp/miru_tanoshimu/festival/sports/ekiden</w:t>
        </w:r>
        <w:r w:rsidRPr="00B90367">
          <w:rPr>
            <w:rStyle w:val="ab"/>
            <w:rFonts w:asciiTheme="minorEastAsia" w:eastAsiaTheme="minorEastAsia" w:hAnsiTheme="minorEastAsia" w:hint="default"/>
          </w:rPr>
          <w:t>54</w:t>
        </w:r>
        <w:r w:rsidRPr="00B90367">
          <w:rPr>
            <w:rStyle w:val="ab"/>
            <w:rFonts w:asciiTheme="minorEastAsia" w:eastAsiaTheme="minorEastAsia" w:hAnsiTheme="minorEastAsia"/>
          </w:rPr>
          <w:t>.html</w:t>
        </w:r>
      </w:hyperlink>
    </w:p>
    <w:p w14:paraId="795FBE96" w14:textId="77777777" w:rsidR="00615CB2" w:rsidRDefault="00615CB2" w:rsidP="00615CB2">
      <w:pPr>
        <w:spacing w:line="320" w:lineRule="exact"/>
        <w:ind w:left="203" w:hangingChars="100" w:hanging="203"/>
      </w:pPr>
    </w:p>
    <w:p w14:paraId="7D9E71B9" w14:textId="23D5E2A8" w:rsidR="000B6941" w:rsidRDefault="000B6941" w:rsidP="000B694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1" w:name="_Hlk122522842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FE6F4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審判講習会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7400BB59" w14:textId="105D07E5" w:rsidR="00FE6F4F" w:rsidRDefault="00426078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bookmarkStart w:id="12" w:name="_Hlk122523311"/>
      <w:bookmarkEnd w:id="11"/>
      <w:r>
        <w:rPr>
          <w:rFonts w:hint="eastAsia"/>
          <w:color w:val="4472C4" w:themeColor="accent5"/>
        </w:rPr>
        <w:t>審判員講習会を二回に分けて実施します。会場は第二運動公園です。</w:t>
      </w:r>
      <w:r>
        <w:rPr>
          <w:rFonts w:hint="eastAsia"/>
          <w:color w:val="4472C4" w:themeColor="accent5"/>
        </w:rPr>
        <w:t xml:space="preserve">　　　</w:t>
      </w:r>
      <w:r w:rsidR="00FE6F4F" w:rsidRPr="0063358A">
        <w:rPr>
          <w:rFonts w:cs="Helvetica"/>
          <w:color w:val="3333CC"/>
          <w:szCs w:val="21"/>
        </w:rPr>
        <w:t>〈担当：</w:t>
      </w:r>
      <w:r w:rsidR="00FE6F4F">
        <w:rPr>
          <w:rFonts w:cs="Helvetica" w:hint="eastAsia"/>
          <w:color w:val="3333CC"/>
          <w:szCs w:val="21"/>
        </w:rPr>
        <w:t>審判部長</w:t>
      </w:r>
      <w:r w:rsidR="00FE6F4F" w:rsidRPr="0063358A">
        <w:rPr>
          <w:rFonts w:cs="Helvetica"/>
          <w:color w:val="3333CC"/>
          <w:szCs w:val="21"/>
        </w:rPr>
        <w:t xml:space="preserve"> </w:t>
      </w:r>
      <w:r w:rsidR="00FE6F4F">
        <w:rPr>
          <w:rFonts w:cs="Helvetica" w:hint="eastAsia"/>
          <w:color w:val="3333CC"/>
          <w:szCs w:val="21"/>
        </w:rPr>
        <w:t>千川</w:t>
      </w:r>
      <w:r w:rsidR="00FE6F4F" w:rsidRPr="0063358A">
        <w:rPr>
          <w:rFonts w:cs="Helvetica"/>
          <w:color w:val="3333CC"/>
          <w:szCs w:val="21"/>
        </w:rPr>
        <w:t>〉</w:t>
      </w:r>
    </w:p>
    <w:bookmarkEnd w:id="12"/>
    <w:p w14:paraId="3DCD4437" w14:textId="59BC492D" w:rsidR="004C5B32" w:rsidRPr="00FE6F4F" w:rsidRDefault="004C5B32" w:rsidP="004C5B32">
      <w:pPr>
        <w:spacing w:line="320" w:lineRule="exact"/>
        <w:rPr>
          <w:rFonts w:hint="default"/>
        </w:rPr>
      </w:pPr>
    </w:p>
    <w:p w14:paraId="7B69E54B" w14:textId="44380D5E" w:rsidR="000B6941" w:rsidRDefault="000B6941" w:rsidP="000B694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FE6F4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FE6F4F">
        <w:rPr>
          <w:rFonts w:hAnsi="ＭＳ ゴシック" w:cs="ＭＳ Ｐゴシック"/>
          <w:b/>
          <w:bCs/>
          <w:color w:val="0000FF"/>
          <w:sz w:val="28"/>
          <w:szCs w:val="28"/>
        </w:rPr>
        <w:t>指導者親善野球大会・体験会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E6F4F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FE6F4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F6B13DE" w14:textId="39992549" w:rsidR="00FE6F4F" w:rsidRDefault="00426078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hint="eastAsia"/>
          <w:color w:val="4472C4" w:themeColor="accent5"/>
        </w:rPr>
        <w:t>午前が親善野球大会、午後が体験会となります。会場は第二運動公園です。</w:t>
      </w:r>
      <w:r>
        <w:rPr>
          <w:rFonts w:hint="eastAsia"/>
          <w:color w:val="4472C4" w:themeColor="accent5"/>
        </w:rPr>
        <w:t xml:space="preserve">　　　　</w:t>
      </w:r>
      <w:r w:rsidR="00FE6F4F" w:rsidRPr="0063358A">
        <w:rPr>
          <w:rFonts w:cs="Helvetica"/>
          <w:color w:val="3333CC"/>
          <w:szCs w:val="21"/>
        </w:rPr>
        <w:t>〈担当：</w:t>
      </w:r>
      <w:r w:rsidR="00FE6F4F">
        <w:rPr>
          <w:rFonts w:cs="Helvetica" w:hint="eastAsia"/>
          <w:color w:val="3333CC"/>
          <w:szCs w:val="21"/>
        </w:rPr>
        <w:t>育成部</w:t>
      </w:r>
      <w:r w:rsidR="00FE6F4F" w:rsidRPr="0063358A">
        <w:rPr>
          <w:rFonts w:cs="Helvetica"/>
          <w:color w:val="3333CC"/>
          <w:szCs w:val="21"/>
        </w:rPr>
        <w:t>〉</w:t>
      </w:r>
    </w:p>
    <w:p w14:paraId="43383F41" w14:textId="78CA3CFC" w:rsidR="00426078" w:rsidRDefault="00426078" w:rsidP="00426078">
      <w:pPr>
        <w:pStyle w:val="a4"/>
        <w:spacing w:line="320" w:lineRule="exact"/>
        <w:rPr>
          <w:rFonts w:cs="Helvetica"/>
          <w:color w:val="3333CC"/>
          <w:szCs w:val="21"/>
        </w:rPr>
      </w:pPr>
    </w:p>
    <w:p w14:paraId="0192887C" w14:textId="77777777" w:rsidR="00426078" w:rsidRDefault="00426078" w:rsidP="00426078">
      <w:pPr>
        <w:pStyle w:val="a4"/>
        <w:spacing w:line="320" w:lineRule="exact"/>
        <w:rPr>
          <w:rFonts w:cs="Helvetica" w:hint="eastAsia"/>
          <w:color w:val="3333CC"/>
          <w:szCs w:val="21"/>
        </w:rPr>
      </w:pPr>
    </w:p>
    <w:p w14:paraId="4E4D1037" w14:textId="172DADCD" w:rsidR="00FE6F4F" w:rsidRDefault="00FE6F4F" w:rsidP="00FE6F4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連盟総会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8AD4C26" w14:textId="79214A14" w:rsidR="00426078" w:rsidRDefault="004C5B32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 w:rsidRPr="00FE6F4F">
        <w:rPr>
          <w:color w:val="4472C4" w:themeColor="accent5"/>
        </w:rPr>
        <w:t>連盟総会を1月29日(日)</w:t>
      </w:r>
      <w:r w:rsidR="00426078">
        <w:rPr>
          <w:rFonts w:hint="eastAsia"/>
          <w:color w:val="4472C4" w:themeColor="accent5"/>
        </w:rPr>
        <w:t>に</w:t>
      </w:r>
      <w:r w:rsidRPr="00FE6F4F">
        <w:rPr>
          <w:color w:val="4472C4" w:themeColor="accent5"/>
        </w:rPr>
        <w:t>南畑公民館多目的ホールにて行う予定です。</w:t>
      </w:r>
      <w:r w:rsidR="00426078">
        <w:rPr>
          <w:rFonts w:hint="eastAsia"/>
          <w:color w:val="4472C4" w:themeColor="accent5"/>
        </w:rPr>
        <w:t xml:space="preserve">　　</w:t>
      </w:r>
      <w:r w:rsidR="00426078" w:rsidRPr="0063358A">
        <w:rPr>
          <w:rFonts w:cs="Helvetica"/>
          <w:color w:val="3333CC"/>
          <w:szCs w:val="21"/>
        </w:rPr>
        <w:t>〈担当：</w:t>
      </w:r>
      <w:r w:rsidR="00426078">
        <w:rPr>
          <w:rFonts w:cs="Helvetica" w:hint="eastAsia"/>
          <w:color w:val="3333CC"/>
          <w:szCs w:val="21"/>
        </w:rPr>
        <w:t>事務局長</w:t>
      </w:r>
      <w:r w:rsidR="00426078" w:rsidRPr="0063358A">
        <w:rPr>
          <w:rFonts w:cs="Helvetica"/>
          <w:color w:val="3333CC"/>
          <w:szCs w:val="21"/>
        </w:rPr>
        <w:t xml:space="preserve"> </w:t>
      </w:r>
      <w:r w:rsidR="00426078">
        <w:rPr>
          <w:rFonts w:cs="Helvetica" w:hint="eastAsia"/>
          <w:color w:val="3333CC"/>
          <w:szCs w:val="21"/>
        </w:rPr>
        <w:t>高柳</w:t>
      </w:r>
      <w:r w:rsidR="00426078" w:rsidRPr="0063358A">
        <w:rPr>
          <w:rFonts w:cs="Helvetica"/>
          <w:color w:val="3333CC"/>
          <w:szCs w:val="21"/>
        </w:rPr>
        <w:t>〉</w:t>
      </w:r>
    </w:p>
    <w:p w14:paraId="6286B2F9" w14:textId="77777777" w:rsidR="004C5B32" w:rsidRPr="00FE6F4F" w:rsidRDefault="004C5B32" w:rsidP="00FE6F4F">
      <w:pPr>
        <w:spacing w:line="320" w:lineRule="exact"/>
        <w:rPr>
          <w:rFonts w:hint="default"/>
          <w:color w:val="4472C4" w:themeColor="accent5"/>
        </w:rPr>
      </w:pPr>
      <w:r w:rsidRPr="00FE6F4F">
        <w:rPr>
          <w:color w:val="4472C4" w:themeColor="accent5"/>
        </w:rPr>
        <w:t>次期監督、各チーム事務局、連盟役員はスケジュールの調整をお願いします。</w:t>
      </w:r>
    </w:p>
    <w:p w14:paraId="648CF02B" w14:textId="76BA737E" w:rsidR="004C5B32" w:rsidRDefault="004C5B32" w:rsidP="004C5B32">
      <w:pPr>
        <w:spacing w:line="320" w:lineRule="exact"/>
        <w:rPr>
          <w:rFonts w:hint="default"/>
        </w:rPr>
      </w:pPr>
    </w:p>
    <w:p w14:paraId="0CB0CBE8" w14:textId="7053E4A5" w:rsidR="00426078" w:rsidRDefault="00426078" w:rsidP="00426078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富士見クラブ卒団式・セレクション（1/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70B95CE" w14:textId="3630B377" w:rsidR="00426078" w:rsidRPr="00426078" w:rsidRDefault="00426078" w:rsidP="00426078">
      <w:pPr>
        <w:pStyle w:val="a4"/>
        <w:spacing w:line="320" w:lineRule="exact"/>
        <w:rPr>
          <w:rFonts w:cs="Helvetica" w:hint="eastAsia"/>
          <w:color w:val="3333CC"/>
          <w:szCs w:val="21"/>
        </w:rPr>
      </w:pPr>
      <w:r>
        <w:rPr>
          <w:rFonts w:hint="eastAsia"/>
          <w:color w:val="4472C4" w:themeColor="accent5"/>
        </w:rPr>
        <w:t>富士見クラブ卒団式と現五年生セレクションを1月</w:t>
      </w:r>
      <w:r>
        <w:rPr>
          <w:color w:val="4472C4" w:themeColor="accent5"/>
        </w:rPr>
        <w:t>28</w:t>
      </w:r>
      <w:r>
        <w:rPr>
          <w:rFonts w:hint="eastAsia"/>
          <w:color w:val="4472C4" w:themeColor="accent5"/>
        </w:rPr>
        <w:t>日</w:t>
      </w:r>
      <w:r w:rsidRPr="00FE6F4F">
        <w:rPr>
          <w:color w:val="4472C4" w:themeColor="accent5"/>
        </w:rPr>
        <w:t>(</w:t>
      </w:r>
      <w:r>
        <w:rPr>
          <w:rFonts w:hint="eastAsia"/>
          <w:color w:val="4472C4" w:themeColor="accent5"/>
        </w:rPr>
        <w:t>土</w:t>
      </w:r>
      <w:r w:rsidRPr="00FE6F4F">
        <w:rPr>
          <w:color w:val="4472C4" w:themeColor="accent5"/>
        </w:rPr>
        <w:t>)</w:t>
      </w:r>
      <w:r>
        <w:rPr>
          <w:rFonts w:hint="eastAsia"/>
          <w:color w:val="4472C4" w:themeColor="accent5"/>
        </w:rPr>
        <w:t>に予定しています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127EE5F7" w14:textId="77777777" w:rsidR="00426078" w:rsidRDefault="00426078" w:rsidP="00426078">
      <w:pPr>
        <w:pStyle w:val="a4"/>
        <w:spacing w:line="320" w:lineRule="exact"/>
        <w:rPr>
          <w:color w:val="4472C4" w:themeColor="accent5"/>
        </w:rPr>
      </w:pPr>
    </w:p>
    <w:p w14:paraId="17CB4EF9" w14:textId="49EEE8BB" w:rsidR="00FE6F4F" w:rsidRDefault="00426078" w:rsidP="00FE6F4F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FE6F4F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FE6F4F"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 w:rsidR="00FE6F4F">
        <w:rPr>
          <w:rFonts w:hAnsi="ＭＳ ゴシック"/>
          <w:b/>
          <w:bCs/>
          <w:color w:val="0000FF"/>
          <w:sz w:val="28"/>
          <w:szCs w:val="28"/>
        </w:rPr>
        <w:t>1/2</w:t>
      </w:r>
      <w:r w:rsidR="00FE6F4F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E6F4F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DA16013" w14:textId="77777777" w:rsidR="00FE6F4F" w:rsidRDefault="00FE6F4F" w:rsidP="00FE6F4F">
      <w:pPr>
        <w:pStyle w:val="a4"/>
        <w:spacing w:line="320" w:lineRule="exact"/>
      </w:pPr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62EFACE4" w14:textId="77777777" w:rsidR="00FE6F4F" w:rsidRPr="0096635D" w:rsidRDefault="00FE6F4F" w:rsidP="00FE6F4F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/14</w:t>
      </w:r>
      <w:r>
        <w:rPr>
          <w:rFonts w:hint="eastAsia"/>
        </w:rPr>
        <w:t xml:space="preserve">(土)一回戦　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グランド作成：ニュースカイヤーズ・ジュニアサンデー)</w:t>
      </w:r>
    </w:p>
    <w:p w14:paraId="1FC88790" w14:textId="77777777" w:rsidR="00FE6F4F" w:rsidRDefault="00FE6F4F" w:rsidP="00FE6F4F">
      <w:pPr>
        <w:pStyle w:val="a4"/>
        <w:spacing w:line="320" w:lineRule="exact"/>
      </w:pPr>
      <w:r>
        <w:rPr>
          <w:rFonts w:hint="eastAsia"/>
        </w:rPr>
        <w:t xml:space="preserve">　</w:t>
      </w:r>
      <w:bookmarkStart w:id="13" w:name="_Hlk121242474"/>
      <w:r>
        <w:rPr>
          <w:rFonts w:hint="eastAsia"/>
        </w:rPr>
        <w:t>③-</w:t>
      </w:r>
      <w:r>
        <w:t xml:space="preserve">1 10:00 </w:t>
      </w:r>
      <w:bookmarkEnd w:id="13"/>
      <w:r>
        <w:rPr>
          <w:rFonts w:hint="eastAsia"/>
        </w:rPr>
        <w:t>ニュースカイヤーズ×ジュニアサンデー</w:t>
      </w:r>
      <w:bookmarkStart w:id="14" w:name="_Hlk121242552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</w:t>
      </w:r>
      <w:r>
        <w:t>)</w:t>
      </w:r>
      <w:bookmarkEnd w:id="14"/>
    </w:p>
    <w:p w14:paraId="6B0565E5" w14:textId="77777777" w:rsidR="00FE6F4F" w:rsidRDefault="00FE6F4F" w:rsidP="00FE6F4F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2 12:00 </w:t>
      </w:r>
      <w:r>
        <w:rPr>
          <w:rFonts w:hint="eastAsia"/>
        </w:rPr>
        <w:t>フェニックス×ヤンガース(チーム審判③-</w:t>
      </w:r>
      <w:r>
        <w:t>1</w:t>
      </w:r>
      <w:r>
        <w:rPr>
          <w:rFonts w:hint="eastAsia"/>
        </w:rPr>
        <w:t>から</w:t>
      </w:r>
      <w:r>
        <w:t>)</w:t>
      </w:r>
    </w:p>
    <w:p w14:paraId="4922E014" w14:textId="77777777" w:rsidR="00FE6F4F" w:rsidRDefault="00FE6F4F" w:rsidP="00FE6F4F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3 14:00 </w:t>
      </w:r>
      <w:r>
        <w:rPr>
          <w:rFonts w:hint="eastAsia"/>
        </w:rPr>
        <w:t>スピリッツ×ファイヤーズ(チーム審判③-</w:t>
      </w:r>
      <w:r>
        <w:t>2</w:t>
      </w:r>
      <w:r>
        <w:rPr>
          <w:rFonts w:hint="eastAsia"/>
        </w:rPr>
        <w:t>から</w:t>
      </w:r>
      <w:r>
        <w:t>)</w:t>
      </w:r>
    </w:p>
    <w:p w14:paraId="59FB29AB" w14:textId="77777777" w:rsidR="00FE6F4F" w:rsidRDefault="00FE6F4F" w:rsidP="00FE6F4F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/15</w:t>
      </w:r>
      <w:r>
        <w:rPr>
          <w:rFonts w:hint="eastAsia"/>
        </w:rPr>
        <w:t xml:space="preserve">(日)準決勝戦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グランド作成：キッズ・1</w:t>
      </w:r>
      <w:r>
        <w:t>4</w:t>
      </w:r>
      <w:r>
        <w:rPr>
          <w:rFonts w:hint="eastAsia"/>
        </w:rPr>
        <w:t>日第一試合の勝者)</w:t>
      </w:r>
    </w:p>
    <w:p w14:paraId="137A6D20" w14:textId="77777777" w:rsidR="00FE6F4F" w:rsidRDefault="00FE6F4F" w:rsidP="00FE6F4F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1 10:00 </w:t>
      </w:r>
      <w:r>
        <w:rPr>
          <w:rFonts w:hint="eastAsia"/>
        </w:rPr>
        <w:t>キッズ×</w:t>
      </w:r>
      <w:bookmarkStart w:id="15" w:name="_Hlk121244354"/>
      <w:r>
        <w:rPr>
          <w:rFonts w:hint="eastAsia"/>
        </w:rPr>
        <w:t>1</w:t>
      </w:r>
      <w:r>
        <w:t>4</w:t>
      </w:r>
      <w:r>
        <w:rPr>
          <w:rFonts w:hint="eastAsia"/>
        </w:rPr>
        <w:t>日第一試合の勝者</w:t>
      </w:r>
      <w:bookmarkEnd w:id="15"/>
      <w:r>
        <w:rPr>
          <w:rFonts w:hint="eastAsia"/>
        </w:rPr>
        <w:t>(チーム審判②-</w:t>
      </w:r>
      <w:r>
        <w:t>2)</w:t>
      </w:r>
    </w:p>
    <w:p w14:paraId="5AB91C98" w14:textId="77777777" w:rsidR="00FE6F4F" w:rsidRDefault="00FE6F4F" w:rsidP="00FE6F4F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12:00 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日第二試合の勝者×1</w:t>
      </w:r>
      <w:r>
        <w:t>4</w:t>
      </w:r>
      <w:r>
        <w:rPr>
          <w:rFonts w:hint="eastAsia"/>
        </w:rPr>
        <w:t>日第三試合の勝者(チーム審判②-</w:t>
      </w:r>
      <w:r>
        <w:t>1)</w:t>
      </w:r>
    </w:p>
    <w:p w14:paraId="0A8AE75C" w14:textId="77777777" w:rsidR="00FE6F4F" w:rsidRDefault="00FE6F4F" w:rsidP="00FE6F4F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/21</w:t>
      </w:r>
      <w:r>
        <w:rPr>
          <w:rFonts w:hint="eastAsia"/>
        </w:rPr>
        <w:t xml:space="preserve">(土)決勝戦　　</w:t>
      </w:r>
      <w:r w:rsidRPr="004C5B32">
        <w:rPr>
          <w:rFonts w:hint="eastAsia"/>
        </w:rPr>
        <w:t>第二運動公園B面</w:t>
      </w:r>
    </w:p>
    <w:p w14:paraId="444CA1D5" w14:textId="0DEBA046" w:rsidR="00426078" w:rsidRDefault="00FE6F4F" w:rsidP="00426078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 xml:space="preserve">　①-</w:t>
      </w:r>
      <w:r>
        <w:t>1 10:00</w:t>
      </w:r>
      <w:bookmarkEnd w:id="1"/>
      <w:bookmarkEnd w:id="2"/>
      <w:bookmarkEnd w:id="3"/>
      <w:bookmarkEnd w:id="5"/>
    </w:p>
    <w:sectPr w:rsidR="00426078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CFDA" w14:textId="77777777" w:rsidR="00012E9E" w:rsidRDefault="00012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10B8DFF" w14:textId="77777777" w:rsidR="00012E9E" w:rsidRDefault="00012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5295A1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15CB2">
      <w:rPr>
        <w:rFonts w:ascii="Times New Roman" w:hint="default"/>
        <w:noProof/>
        <w:color w:val="808080" w:themeColor="background1" w:themeShade="80"/>
        <w:sz w:val="24"/>
        <w:szCs w:val="24"/>
      </w:rPr>
      <w:t>2022/12/21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6A52" w14:textId="77777777" w:rsidR="00012E9E" w:rsidRDefault="00012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E8B561E" w14:textId="77777777" w:rsidR="00012E9E" w:rsidRDefault="00012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.fujimi.saitama.jp/miru_tanoshimu/festival/sports/ekiden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129</cp:revision>
  <cp:lastPrinted>2018-10-22T12:20:00Z</cp:lastPrinted>
  <dcterms:created xsi:type="dcterms:W3CDTF">2022-04-27T03:52:00Z</dcterms:created>
  <dcterms:modified xsi:type="dcterms:W3CDTF">2022-12-21T05:07:00Z</dcterms:modified>
</cp:coreProperties>
</file>